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5CB5" w14:textId="77777777" w:rsidR="008E6B1D" w:rsidRPr="000A681E" w:rsidRDefault="00724C2B" w:rsidP="009054E8">
      <w:pPr>
        <w:jc w:val="right"/>
        <w:rPr>
          <w:rFonts w:ascii="Arial" w:hAnsi="Arial" w:cs="Arial"/>
          <w:color w:val="auto"/>
        </w:rPr>
        <w:sectPr w:rsidR="008E6B1D" w:rsidRPr="000A681E" w:rsidSect="00B73D03">
          <w:headerReference w:type="default" r:id="rId8"/>
          <w:footerReference w:type="default" r:id="rId9"/>
          <w:headerReference w:type="first" r:id="rId10"/>
          <w:footerReference w:type="first" r:id="rId11"/>
          <w:pgSz w:w="12240" w:h="15840"/>
          <w:pgMar w:top="1440" w:right="1080" w:bottom="2160" w:left="1080" w:header="720" w:footer="720" w:gutter="0"/>
          <w:cols w:space="720"/>
          <w:titlePg/>
        </w:sectPr>
      </w:pPr>
      <w:r>
        <w:rPr>
          <w:rFonts w:ascii="Arial" w:hAnsi="Arial" w:cs="Arial"/>
          <w:noProof/>
          <w:color w:val="auto"/>
          <w:szCs w:val="20"/>
        </w:rPr>
        <mc:AlternateContent>
          <mc:Choice Requires="wps">
            <w:drawing>
              <wp:anchor distT="0" distB="0" distL="114300" distR="114300" simplePos="0" relativeHeight="251647488" behindDoc="0" locked="1" layoutInCell="1" allowOverlap="1" wp14:anchorId="701A53E3" wp14:editId="3D11115E">
                <wp:simplePos x="0" y="0"/>
                <wp:positionH relativeFrom="page">
                  <wp:posOffset>914400</wp:posOffset>
                </wp:positionH>
                <wp:positionV relativeFrom="page">
                  <wp:posOffset>2612390</wp:posOffset>
                </wp:positionV>
                <wp:extent cx="6194425" cy="5897245"/>
                <wp:effectExtent l="0" t="254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589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2A13E" w14:textId="075DA484" w:rsidR="0096244E" w:rsidRPr="00BA7381" w:rsidRDefault="00286D49" w:rsidP="0028788C">
                            <w:pPr>
                              <w:rPr>
                                <w:rFonts w:ascii="Arial" w:hAnsi="Arial" w:cs="Arial"/>
                                <w:b/>
                                <w:color w:val="0084A9"/>
                                <w:sz w:val="72"/>
                                <w:szCs w:val="72"/>
                              </w:rPr>
                            </w:pPr>
                            <w:r>
                              <w:rPr>
                                <w:rFonts w:ascii="Arial" w:hAnsi="Arial" w:cs="Arial"/>
                                <w:b/>
                                <w:color w:val="0084A9"/>
                                <w:sz w:val="72"/>
                                <w:szCs w:val="72"/>
                              </w:rPr>
                              <w:t>Applying Close Reading Tools for Primary Sources in Social Studies</w:t>
                            </w:r>
                          </w:p>
                          <w:p w14:paraId="2F30D07E" w14:textId="77777777" w:rsidR="0096244E" w:rsidRDefault="0096244E" w:rsidP="0028788C">
                            <w:pPr>
                              <w:rPr>
                                <w:rFonts w:ascii="Arial" w:hAnsi="Arial" w:cs="Arial"/>
                                <w:b/>
                                <w:color w:val="0084A9"/>
                                <w:sz w:val="64"/>
                                <w:szCs w:val="64"/>
                              </w:rPr>
                            </w:pPr>
                          </w:p>
                          <w:p w14:paraId="728A151E" w14:textId="77777777" w:rsidR="0096244E" w:rsidRPr="00964A36" w:rsidRDefault="0096244E" w:rsidP="0028788C">
                            <w:pPr>
                              <w:rPr>
                                <w:rFonts w:ascii="Arial" w:hAnsi="Arial" w:cs="Arial"/>
                                <w:color w:val="0084A9"/>
                              </w:rPr>
                            </w:pPr>
                          </w:p>
                          <w:p w14:paraId="36591A1B" w14:textId="77777777" w:rsidR="0096244E" w:rsidRPr="00964A36" w:rsidRDefault="0096244E" w:rsidP="0028788C">
                            <w:pPr>
                              <w:rPr>
                                <w:rFonts w:ascii="Arial" w:hAnsi="Arial" w:cs="Arial"/>
                                <w:color w:val="0084A9"/>
                                <w:sz w:val="40"/>
                                <w:szCs w:val="40"/>
                              </w:rPr>
                            </w:pPr>
                          </w:p>
                          <w:p w14:paraId="134B618B" w14:textId="77777777" w:rsidR="0096244E" w:rsidRPr="00964A36" w:rsidRDefault="0096244E" w:rsidP="0028788C">
                            <w:pPr>
                              <w:rPr>
                                <w:rFonts w:ascii="Arial" w:hAnsi="Arial" w:cs="Arial"/>
                                <w:color w:val="0084A9"/>
                                <w:sz w:val="40"/>
                                <w:szCs w:val="40"/>
                              </w:rPr>
                            </w:pPr>
                          </w:p>
                          <w:p w14:paraId="4DE9BBE8" w14:textId="77777777" w:rsidR="0096244E" w:rsidRPr="00964A36" w:rsidRDefault="0096244E" w:rsidP="0028788C">
                            <w:pPr>
                              <w:rPr>
                                <w:rFonts w:ascii="Arial" w:hAnsi="Arial" w:cs="Arial"/>
                                <w:color w:val="0084A9"/>
                                <w:sz w:val="40"/>
                                <w:szCs w:val="40"/>
                              </w:rPr>
                            </w:pPr>
                          </w:p>
                          <w:p w14:paraId="1A50B9CB" w14:textId="77777777" w:rsidR="0096244E" w:rsidRDefault="0096244E" w:rsidP="00A77FCA">
                            <w:pPr>
                              <w:rPr>
                                <w:rFonts w:ascii="Arial" w:hAnsi="Arial" w:cs="Arial"/>
                                <w:color w:val="0084A9"/>
                                <w:sz w:val="40"/>
                                <w:szCs w:val="40"/>
                              </w:rPr>
                            </w:pPr>
                          </w:p>
                          <w:p w14:paraId="48024653" w14:textId="77777777" w:rsidR="0096244E" w:rsidRDefault="0096244E" w:rsidP="0028788C">
                            <w:pPr>
                              <w:rPr>
                                <w:color w:val="0084A9"/>
                              </w:rPr>
                            </w:pPr>
                          </w:p>
                          <w:p w14:paraId="4700C86D" w14:textId="77777777" w:rsidR="0096244E" w:rsidRDefault="0096244E" w:rsidP="0028788C">
                            <w:pPr>
                              <w:rPr>
                                <w:color w:val="0084A9"/>
                              </w:rPr>
                            </w:pPr>
                          </w:p>
                          <w:p w14:paraId="0415E7ED" w14:textId="77777777" w:rsidR="0096244E" w:rsidRPr="00964A36" w:rsidRDefault="0096244E" w:rsidP="0028788C">
                            <w:pPr>
                              <w:rPr>
                                <w:color w:val="0084A9"/>
                              </w:rPr>
                            </w:pPr>
                          </w:p>
                          <w:p w14:paraId="218A44EB" w14:textId="77777777" w:rsidR="0096244E" w:rsidRPr="00964A36" w:rsidRDefault="0096244E">
                            <w:pPr>
                              <w:rPr>
                                <w:color w:val="0084A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A53E3" id="_x0000_t202" coordsize="21600,21600" o:spt="202" path="m,l,21600r21600,l21600,xe">
                <v:stroke joinstyle="miter"/>
                <v:path gradientshapeok="t" o:connecttype="rect"/>
              </v:shapetype>
              <v:shape id="Text Box 2" o:spid="_x0000_s1026" type="#_x0000_t202" style="position:absolute;left:0;text-align:left;margin-left:1in;margin-top:205.7pt;width:487.75pt;height:464.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nI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" filled="f" stroked="f">
                <v:textbox inset="0,0,0,0">
                  <w:txbxContent>
                    <w:p w14:paraId="7842A13E" w14:textId="075DA484" w:rsidR="0096244E" w:rsidRPr="00BA7381" w:rsidRDefault="00286D49" w:rsidP="0028788C">
                      <w:pPr>
                        <w:rPr>
                          <w:rFonts w:ascii="Arial" w:hAnsi="Arial" w:cs="Arial"/>
                          <w:b/>
                          <w:color w:val="0084A9"/>
                          <w:sz w:val="72"/>
                          <w:szCs w:val="72"/>
                        </w:rPr>
                      </w:pPr>
                      <w:r>
                        <w:rPr>
                          <w:rFonts w:ascii="Arial" w:hAnsi="Arial" w:cs="Arial"/>
                          <w:b/>
                          <w:color w:val="0084A9"/>
                          <w:sz w:val="72"/>
                          <w:szCs w:val="72"/>
                        </w:rPr>
                        <w:t>Applying Close Reading Tools for Primary Sources in Social Studies</w:t>
                      </w:r>
                    </w:p>
                    <w:p w14:paraId="2F30D07E" w14:textId="77777777" w:rsidR="0096244E" w:rsidRDefault="0096244E" w:rsidP="0028788C">
                      <w:pPr>
                        <w:rPr>
                          <w:rFonts w:ascii="Arial" w:hAnsi="Arial" w:cs="Arial"/>
                          <w:b/>
                          <w:color w:val="0084A9"/>
                          <w:sz w:val="64"/>
                          <w:szCs w:val="64"/>
                        </w:rPr>
                      </w:pPr>
                    </w:p>
                    <w:p w14:paraId="728A151E" w14:textId="77777777" w:rsidR="0096244E" w:rsidRPr="00964A36" w:rsidRDefault="0096244E" w:rsidP="0028788C">
                      <w:pPr>
                        <w:rPr>
                          <w:rFonts w:ascii="Arial" w:hAnsi="Arial" w:cs="Arial"/>
                          <w:color w:val="0084A9"/>
                        </w:rPr>
                      </w:pPr>
                    </w:p>
                    <w:p w14:paraId="36591A1B" w14:textId="77777777" w:rsidR="0096244E" w:rsidRPr="00964A36" w:rsidRDefault="0096244E" w:rsidP="0028788C">
                      <w:pPr>
                        <w:rPr>
                          <w:rFonts w:ascii="Arial" w:hAnsi="Arial" w:cs="Arial"/>
                          <w:color w:val="0084A9"/>
                          <w:sz w:val="40"/>
                          <w:szCs w:val="40"/>
                        </w:rPr>
                      </w:pPr>
                    </w:p>
                    <w:p w14:paraId="134B618B" w14:textId="77777777" w:rsidR="0096244E" w:rsidRPr="00964A36" w:rsidRDefault="0096244E" w:rsidP="0028788C">
                      <w:pPr>
                        <w:rPr>
                          <w:rFonts w:ascii="Arial" w:hAnsi="Arial" w:cs="Arial"/>
                          <w:color w:val="0084A9"/>
                          <w:sz w:val="40"/>
                          <w:szCs w:val="40"/>
                        </w:rPr>
                      </w:pPr>
                    </w:p>
                    <w:p w14:paraId="4DE9BBE8" w14:textId="77777777" w:rsidR="0096244E" w:rsidRPr="00964A36" w:rsidRDefault="0096244E" w:rsidP="0028788C">
                      <w:pPr>
                        <w:rPr>
                          <w:rFonts w:ascii="Arial" w:hAnsi="Arial" w:cs="Arial"/>
                          <w:color w:val="0084A9"/>
                          <w:sz w:val="40"/>
                          <w:szCs w:val="40"/>
                        </w:rPr>
                      </w:pPr>
                    </w:p>
                    <w:p w14:paraId="1A50B9CB" w14:textId="77777777" w:rsidR="0096244E" w:rsidRDefault="0096244E" w:rsidP="00A77FCA">
                      <w:pPr>
                        <w:rPr>
                          <w:rFonts w:ascii="Arial" w:hAnsi="Arial" w:cs="Arial"/>
                          <w:color w:val="0084A9"/>
                          <w:sz w:val="40"/>
                          <w:szCs w:val="40"/>
                        </w:rPr>
                      </w:pPr>
                    </w:p>
                    <w:p w14:paraId="48024653" w14:textId="77777777" w:rsidR="0096244E" w:rsidRDefault="0096244E" w:rsidP="0028788C">
                      <w:pPr>
                        <w:rPr>
                          <w:color w:val="0084A9"/>
                        </w:rPr>
                      </w:pPr>
                    </w:p>
                    <w:p w14:paraId="4700C86D" w14:textId="77777777" w:rsidR="0096244E" w:rsidRDefault="0096244E" w:rsidP="0028788C">
                      <w:pPr>
                        <w:rPr>
                          <w:color w:val="0084A9"/>
                        </w:rPr>
                      </w:pPr>
                    </w:p>
                    <w:p w14:paraId="0415E7ED" w14:textId="77777777" w:rsidR="0096244E" w:rsidRPr="00964A36" w:rsidRDefault="0096244E" w:rsidP="0028788C">
                      <w:pPr>
                        <w:rPr>
                          <w:color w:val="0084A9"/>
                        </w:rPr>
                      </w:pPr>
                    </w:p>
                    <w:p w14:paraId="218A44EB" w14:textId="77777777" w:rsidR="0096244E" w:rsidRPr="00964A36" w:rsidRDefault="0096244E">
                      <w:pPr>
                        <w:rPr>
                          <w:color w:val="0084A9"/>
                        </w:rPr>
                      </w:pPr>
                    </w:p>
                  </w:txbxContent>
                </v:textbox>
                <w10:wrap anchorx="page" anchory="page"/>
                <w10:anchorlock/>
              </v:shape>
            </w:pict>
          </mc:Fallback>
        </mc:AlternateContent>
      </w:r>
      <w:r w:rsidR="00245000" w:rsidRPr="000A681E">
        <w:rPr>
          <w:rFonts w:ascii="Arial" w:hAnsi="Arial" w:cs="Arial"/>
          <w:color w:val="auto"/>
        </w:rPr>
        <w:t xml:space="preserve"> </w:t>
      </w:r>
      <w:r>
        <w:rPr>
          <w:rFonts w:ascii="Arial" w:hAnsi="Arial" w:cs="Arial"/>
          <w:noProof/>
          <w:color w:val="auto"/>
        </w:rPr>
        <w:drawing>
          <wp:inline distT="0" distB="0" distL="0" distR="0" wp14:anchorId="52D41E2F" wp14:editId="2E96E584">
            <wp:extent cx="1887855" cy="109156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855" cy="1091565"/>
                    </a:xfrm>
                    <a:prstGeom prst="rect">
                      <a:avLst/>
                    </a:prstGeom>
                    <a:noFill/>
                    <a:ln>
                      <a:noFill/>
                    </a:ln>
                  </pic:spPr>
                </pic:pic>
              </a:graphicData>
            </a:graphic>
          </wp:inline>
        </w:drawing>
      </w:r>
    </w:p>
    <w:p w14:paraId="265F32CB" w14:textId="77777777" w:rsidR="00D40CF6" w:rsidRDefault="00D40CF6" w:rsidP="00322F6A">
      <w:pPr>
        <w:rPr>
          <w:rFonts w:ascii="Arial" w:hAnsi="Arial" w:cs="Arial"/>
          <w:b/>
          <w:bCs/>
          <w:color w:val="auto"/>
          <w:sz w:val="32"/>
          <w:szCs w:val="32"/>
        </w:rPr>
      </w:pPr>
    </w:p>
    <w:p w14:paraId="2D2C6194" w14:textId="77777777" w:rsidR="00D40CF6" w:rsidRDefault="00D40CF6" w:rsidP="00322F6A">
      <w:pPr>
        <w:rPr>
          <w:rFonts w:ascii="Arial" w:hAnsi="Arial" w:cs="Arial"/>
          <w:b/>
          <w:bCs/>
          <w:color w:val="auto"/>
          <w:sz w:val="32"/>
          <w:szCs w:val="32"/>
        </w:rPr>
      </w:pPr>
    </w:p>
    <w:p w14:paraId="1AA825BD" w14:textId="77777777" w:rsidR="00D40CF6" w:rsidRDefault="00D40CF6" w:rsidP="00322F6A">
      <w:pPr>
        <w:rPr>
          <w:rFonts w:ascii="Arial" w:hAnsi="Arial" w:cs="Arial"/>
          <w:b/>
          <w:bCs/>
          <w:color w:val="auto"/>
          <w:sz w:val="32"/>
          <w:szCs w:val="32"/>
        </w:rPr>
      </w:pPr>
    </w:p>
    <w:p w14:paraId="3FBC7543" w14:textId="77777777" w:rsidR="00D40CF6" w:rsidRDefault="00D40CF6" w:rsidP="00322F6A">
      <w:pPr>
        <w:rPr>
          <w:rFonts w:ascii="Arial" w:hAnsi="Arial" w:cs="Arial"/>
          <w:b/>
          <w:bCs/>
          <w:color w:val="auto"/>
          <w:sz w:val="32"/>
          <w:szCs w:val="32"/>
        </w:rPr>
      </w:pPr>
    </w:p>
    <w:p w14:paraId="3BEB6E9F" w14:textId="77777777" w:rsidR="00D40CF6" w:rsidRDefault="00D40CF6" w:rsidP="00322F6A">
      <w:pPr>
        <w:rPr>
          <w:rFonts w:ascii="Arial" w:hAnsi="Arial" w:cs="Arial"/>
          <w:b/>
          <w:bCs/>
          <w:color w:val="auto"/>
          <w:sz w:val="32"/>
          <w:szCs w:val="32"/>
        </w:rPr>
      </w:pPr>
    </w:p>
    <w:p w14:paraId="51FF9716" w14:textId="77777777" w:rsidR="00D40CF6" w:rsidRDefault="00D40CF6" w:rsidP="00322F6A">
      <w:pPr>
        <w:rPr>
          <w:rFonts w:ascii="Arial" w:hAnsi="Arial" w:cs="Arial"/>
          <w:b/>
          <w:bCs/>
          <w:color w:val="auto"/>
          <w:sz w:val="32"/>
          <w:szCs w:val="32"/>
        </w:rPr>
      </w:pPr>
    </w:p>
    <w:p w14:paraId="55541237" w14:textId="77777777" w:rsidR="00D40CF6" w:rsidRDefault="00D40CF6" w:rsidP="00322F6A">
      <w:pPr>
        <w:rPr>
          <w:rFonts w:ascii="Arial" w:hAnsi="Arial" w:cs="Arial"/>
          <w:b/>
          <w:bCs/>
          <w:color w:val="auto"/>
          <w:sz w:val="32"/>
          <w:szCs w:val="32"/>
        </w:rPr>
      </w:pPr>
    </w:p>
    <w:p w14:paraId="154B9F0D" w14:textId="77777777" w:rsidR="00D40CF6" w:rsidRDefault="00D40CF6" w:rsidP="00322F6A">
      <w:pPr>
        <w:rPr>
          <w:rFonts w:ascii="Arial" w:hAnsi="Arial" w:cs="Arial"/>
          <w:b/>
          <w:bCs/>
          <w:color w:val="auto"/>
          <w:sz w:val="32"/>
          <w:szCs w:val="32"/>
        </w:rPr>
      </w:pPr>
    </w:p>
    <w:p w14:paraId="11216BC0" w14:textId="77777777" w:rsidR="00D40CF6" w:rsidRDefault="00D40CF6" w:rsidP="00322F6A">
      <w:pPr>
        <w:rPr>
          <w:rFonts w:ascii="Arial" w:hAnsi="Arial" w:cs="Arial"/>
          <w:b/>
          <w:bCs/>
          <w:color w:val="auto"/>
          <w:sz w:val="32"/>
          <w:szCs w:val="32"/>
        </w:rPr>
      </w:pPr>
    </w:p>
    <w:p w14:paraId="4A2F56CD" w14:textId="77777777" w:rsidR="00D40CF6" w:rsidRDefault="00D40CF6" w:rsidP="00322F6A">
      <w:pPr>
        <w:rPr>
          <w:rFonts w:ascii="Arial" w:hAnsi="Arial" w:cs="Arial"/>
          <w:b/>
          <w:bCs/>
          <w:color w:val="auto"/>
          <w:sz w:val="32"/>
          <w:szCs w:val="32"/>
        </w:rPr>
      </w:pPr>
    </w:p>
    <w:p w14:paraId="1521DD34" w14:textId="77777777" w:rsidR="00D40CF6" w:rsidRDefault="00D40CF6" w:rsidP="00322F6A">
      <w:pPr>
        <w:rPr>
          <w:rFonts w:ascii="Arial" w:hAnsi="Arial" w:cs="Arial"/>
          <w:b/>
          <w:bCs/>
          <w:color w:val="auto"/>
          <w:sz w:val="32"/>
          <w:szCs w:val="32"/>
        </w:rPr>
      </w:pPr>
    </w:p>
    <w:p w14:paraId="4F2FC87D" w14:textId="77777777" w:rsidR="00D40CF6" w:rsidRDefault="00D40CF6">
      <w:pPr>
        <w:rPr>
          <w:rFonts w:ascii="Arial" w:hAnsi="Arial" w:cs="Arial"/>
          <w:b/>
          <w:bCs/>
          <w:color w:val="auto"/>
          <w:sz w:val="32"/>
          <w:szCs w:val="32"/>
        </w:rPr>
      </w:pPr>
      <w:r>
        <w:rPr>
          <w:rFonts w:ascii="Arial" w:hAnsi="Arial" w:cs="Arial"/>
          <w:b/>
          <w:bCs/>
          <w:color w:val="auto"/>
          <w:sz w:val="32"/>
          <w:szCs w:val="32"/>
        </w:rPr>
        <w:br w:type="page"/>
      </w:r>
    </w:p>
    <w:p w14:paraId="015C1A49" w14:textId="77777777" w:rsidR="00B32DA6" w:rsidRPr="00D40CF6" w:rsidRDefault="00B32DA6" w:rsidP="00B32DA6">
      <w:pPr>
        <w:pStyle w:val="Heading1"/>
        <w:rPr>
          <w:rFonts w:ascii="Arial" w:hAnsi="Arial" w:cs="Arial"/>
          <w:b/>
          <w:color w:val="auto"/>
          <w:sz w:val="32"/>
        </w:rPr>
      </w:pPr>
      <w:bookmarkStart w:id="0" w:name="_Toc388352472"/>
      <w:bookmarkStart w:id="1" w:name="_Toc371333677"/>
      <w:bookmarkStart w:id="2" w:name="_Toc360441610"/>
      <w:bookmarkStart w:id="3" w:name="_Toc365043996"/>
      <w:bookmarkStart w:id="4" w:name="_Toc371333683"/>
      <w:bookmarkStart w:id="5" w:name="_Toc382158499"/>
      <w:bookmarkStart w:id="6" w:name="_Toc382158500"/>
      <w:bookmarkStart w:id="7" w:name="_Toc392074755"/>
      <w:bookmarkStart w:id="8" w:name="_Toc392074900"/>
      <w:bookmarkStart w:id="9" w:name="_Toc392074972"/>
      <w:bookmarkStart w:id="10" w:name="_Toc392145990"/>
      <w:bookmarkStart w:id="11" w:name="_Toc394145686"/>
      <w:bookmarkStart w:id="12" w:name="_Toc394145977"/>
      <w:bookmarkStart w:id="13" w:name="_Toc394146212"/>
      <w:bookmarkStart w:id="14" w:name="_Toc485061105"/>
      <w:r w:rsidRPr="00D40CF6">
        <w:rPr>
          <w:rFonts w:ascii="Arial" w:hAnsi="Arial" w:cs="Arial"/>
          <w:b/>
          <w:color w:val="auto"/>
          <w:sz w:val="32"/>
        </w:rPr>
        <w:lastRenderedPageBreak/>
        <w:t>Sample Primary Sources</w:t>
      </w:r>
      <w:bookmarkEnd w:id="14"/>
    </w:p>
    <w:p w14:paraId="456911B9" w14:textId="77777777" w:rsidR="000B35EC" w:rsidRPr="000B35EC" w:rsidRDefault="000B35EC" w:rsidP="000B35EC">
      <w:pPr>
        <w:pStyle w:val="single-docinfo-author"/>
        <w:shd w:val="clear" w:color="auto" w:fill="FFFFFF" w:themeFill="background1"/>
        <w:spacing w:before="0" w:beforeAutospacing="0" w:after="0" w:afterAutospacing="0" w:line="336" w:lineRule="atLeast"/>
        <w:rPr>
          <w:rFonts w:ascii="Arial" w:hAnsi="Arial" w:cs="Arial"/>
          <w:b/>
          <w:bCs/>
          <w:i/>
          <w:iCs/>
          <w:sz w:val="20"/>
          <w:szCs w:val="20"/>
        </w:rPr>
      </w:pPr>
      <w:bookmarkStart w:id="15" w:name="_Toc485061106"/>
      <w:r w:rsidRPr="00D40CF6">
        <w:rPr>
          <w:rStyle w:val="Heading2Char"/>
          <w:color w:val="auto"/>
        </w:rPr>
        <w:t>The Federalist No. 51</w:t>
      </w:r>
      <w:bookmarkEnd w:id="15"/>
      <w:r w:rsidRPr="00D40CF6">
        <w:rPr>
          <w:rStyle w:val="Heading2Char"/>
          <w:color w:val="auto"/>
        </w:rPr>
        <w:br/>
      </w:r>
      <w:r w:rsidRPr="000B35EC">
        <w:rPr>
          <w:rFonts w:ascii="Arial" w:hAnsi="Arial" w:cs="Arial"/>
          <w:b/>
          <w:bCs/>
          <w:i/>
          <w:iCs/>
          <w:sz w:val="20"/>
          <w:szCs w:val="20"/>
        </w:rPr>
        <w:t>Publius (James Madison)</w:t>
      </w:r>
    </w:p>
    <w:p w14:paraId="6AD9D0AE" w14:textId="77777777" w:rsidR="00B32DA6" w:rsidRDefault="000B35EC" w:rsidP="000B35EC">
      <w:pPr>
        <w:pStyle w:val="single-docinfo-date"/>
        <w:shd w:val="clear" w:color="auto" w:fill="FFFFFF" w:themeFill="background1"/>
        <w:spacing w:before="0" w:beforeAutospacing="0" w:after="336" w:afterAutospacing="0" w:line="336" w:lineRule="atLeast"/>
        <w:rPr>
          <w:rFonts w:ascii="Arial" w:hAnsi="Arial" w:cs="Arial"/>
          <w:b/>
          <w:bCs/>
          <w:sz w:val="20"/>
          <w:szCs w:val="20"/>
        </w:rPr>
      </w:pPr>
      <w:r w:rsidRPr="000B35EC">
        <w:rPr>
          <w:rFonts w:ascii="Arial" w:hAnsi="Arial" w:cs="Arial"/>
          <w:b/>
          <w:bCs/>
          <w:sz w:val="20"/>
          <w:szCs w:val="20"/>
        </w:rPr>
        <w:t>February 6, 1788</w:t>
      </w:r>
    </w:p>
    <w:p w14:paraId="41278CC9" w14:textId="77777777" w:rsidR="000B35EC" w:rsidRPr="000B35EC" w:rsidRDefault="000B35EC" w:rsidP="000B35EC">
      <w:pPr>
        <w:pStyle w:val="single-docinfo-date"/>
        <w:shd w:val="clear" w:color="auto" w:fill="FFFFFF" w:themeFill="background1"/>
        <w:spacing w:before="0" w:beforeAutospacing="0" w:after="336" w:afterAutospacing="0" w:line="336" w:lineRule="atLeast"/>
        <w:rPr>
          <w:rFonts w:ascii="Arial" w:hAnsi="Arial" w:cs="Arial"/>
          <w:b/>
          <w:bCs/>
          <w:sz w:val="20"/>
          <w:szCs w:val="20"/>
        </w:rPr>
      </w:pPr>
      <w:r w:rsidRPr="000B35EC">
        <w:rPr>
          <w:rFonts w:ascii="Arial" w:hAnsi="Arial" w:cs="Arial"/>
          <w:sz w:val="20"/>
          <w:szCs w:val="20"/>
        </w:rPr>
        <w:t>To the People of the State of New York:</w:t>
      </w:r>
    </w:p>
    <w:p w14:paraId="2550D250"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14:paraId="28A111FE"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14:paraId="463C0953"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 xml:space="preserve">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w:t>
      </w:r>
      <w:r w:rsidR="00444DD1" w:rsidRPr="000B35EC">
        <w:rPr>
          <w:rFonts w:ascii="Arial" w:hAnsi="Arial" w:cs="Arial"/>
          <w:sz w:val="20"/>
          <w:szCs w:val="20"/>
        </w:rPr>
        <w:t>But the great security against a gradual concentration of the severa</w:t>
      </w:r>
      <w:r w:rsidR="00444DD1">
        <w:rPr>
          <w:rFonts w:ascii="Arial" w:hAnsi="Arial" w:cs="Arial"/>
          <w:sz w:val="20"/>
          <w:szCs w:val="20"/>
        </w:rPr>
        <w:t>l powers in the same department</w:t>
      </w:r>
      <w:r w:rsidR="00444DD1" w:rsidRPr="000B35EC">
        <w:rPr>
          <w:rFonts w:ascii="Arial" w:hAnsi="Arial" w:cs="Arial"/>
          <w:sz w:val="20"/>
          <w:szCs w:val="20"/>
        </w:rPr>
        <w:t xml:space="preserve"> consists in giving to those who administer each department the necessary constitutional means and personal motives to resist encroachments of the others. </w:t>
      </w:r>
      <w:r w:rsidRPr="000B35EC">
        <w:rPr>
          <w:rFonts w:ascii="Arial" w:hAnsi="Arial" w:cs="Arial"/>
          <w:sz w:val="20"/>
          <w:szCs w:val="20"/>
        </w:rPr>
        <w:t>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14:paraId="083E9D02"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 xml:space="preserve">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w:t>
      </w:r>
      <w:r w:rsidRPr="000B35EC">
        <w:rPr>
          <w:rFonts w:ascii="Arial" w:hAnsi="Arial" w:cs="Arial"/>
          <w:sz w:val="20"/>
          <w:szCs w:val="20"/>
        </w:rPr>
        <w:lastRenderedPageBreak/>
        <w:t>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w:t>
      </w:r>
    </w:p>
    <w:p w14:paraId="6519FFC2"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14:paraId="3175B1DC"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There are, moreover, two considerations particularly applicable to the federal system of America, which place that system in a very interesting point of view. First.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 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w:t>
      </w:r>
    </w:p>
    <w:p w14:paraId="0B350C7B"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an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w:t>
      </w:r>
    </w:p>
    <w:p w14:paraId="0D2C9012"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 xml:space="preserve">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w:t>
      </w:r>
      <w:r w:rsidRPr="000B35EC">
        <w:rPr>
          <w:rFonts w:ascii="Arial" w:hAnsi="Arial" w:cs="Arial"/>
          <w:sz w:val="20"/>
          <w:szCs w:val="20"/>
        </w:rPr>
        <w:lastRenderedPageBreak/>
        <w:t xml:space="preserve">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r w:rsidR="00444DD1" w:rsidRPr="000B35EC">
        <w:rPr>
          <w:rFonts w:ascii="Arial" w:hAnsi="Arial" w:cs="Arial"/>
          <w:sz w:val="20"/>
          <w:szCs w:val="20"/>
        </w:rPr>
        <w:t>gradually</w:t>
      </w:r>
      <w:r w:rsidRPr="000B35EC">
        <w:rPr>
          <w:rFonts w:ascii="Arial" w:hAnsi="Arial" w:cs="Arial"/>
          <w:sz w:val="20"/>
          <w:szCs w:val="20"/>
        </w:rPr>
        <w:t xml:space="preserve"> induced, by a like motive, to wish for a government which will protect all parties, the weaker as well as the more powerful.</w:t>
      </w:r>
    </w:p>
    <w:p w14:paraId="019FBDA9"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REPUBLICAN CAUSE, the practicable sphere may be carried to a very great extent, by a judicious modification and mixture of the FEDERAL PRINCIPLE.</w:t>
      </w:r>
    </w:p>
    <w:p w14:paraId="683BBBEE" w14:textId="77777777" w:rsidR="000B35EC" w:rsidRPr="000B35EC" w:rsidRDefault="000B35EC" w:rsidP="000B35EC">
      <w:pPr>
        <w:pStyle w:val="NormalWeb"/>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i/>
          <w:iCs/>
          <w:sz w:val="20"/>
          <w:szCs w:val="20"/>
        </w:rPr>
        <w:t>PUBLIUS.</w:t>
      </w:r>
    </w:p>
    <w:p w14:paraId="56A59ADD" w14:textId="77777777" w:rsidR="000B35EC" w:rsidRPr="000B35EC" w:rsidRDefault="000B35EC" w:rsidP="000B35EC">
      <w:pPr>
        <w:pStyle w:val="smalltext"/>
        <w:shd w:val="clear" w:color="auto" w:fill="FFFFFF" w:themeFill="background1"/>
        <w:spacing w:before="0" w:beforeAutospacing="0" w:after="150" w:afterAutospacing="0" w:line="225" w:lineRule="atLeast"/>
        <w:rPr>
          <w:rFonts w:ascii="Arial" w:hAnsi="Arial" w:cs="Arial"/>
          <w:sz w:val="20"/>
          <w:szCs w:val="20"/>
        </w:rPr>
      </w:pPr>
      <w:r w:rsidRPr="000B35EC">
        <w:rPr>
          <w:rFonts w:ascii="Arial" w:hAnsi="Arial" w:cs="Arial"/>
          <w:sz w:val="20"/>
          <w:szCs w:val="20"/>
        </w:rPr>
        <w:t>The original text of the Federalist Papers (also known as</w:t>
      </w:r>
      <w:r w:rsidRPr="000B35EC">
        <w:rPr>
          <w:rStyle w:val="apple-converted-space"/>
          <w:rFonts w:ascii="Arial" w:hAnsi="Arial" w:cs="Arial"/>
          <w:sz w:val="20"/>
          <w:szCs w:val="20"/>
        </w:rPr>
        <w:t> </w:t>
      </w:r>
      <w:r w:rsidRPr="000B35EC">
        <w:rPr>
          <w:rFonts w:ascii="Arial" w:hAnsi="Arial" w:cs="Arial"/>
          <w:i/>
          <w:iCs/>
          <w:sz w:val="20"/>
          <w:szCs w:val="20"/>
        </w:rPr>
        <w:t>The Federalist</w:t>
      </w:r>
      <w:r w:rsidRPr="000B35EC">
        <w:rPr>
          <w:rFonts w:ascii="Arial" w:hAnsi="Arial" w:cs="Arial"/>
          <w:sz w:val="20"/>
          <w:szCs w:val="20"/>
        </w:rPr>
        <w:t>) was obtained by the Library of Congress from the e-text archives of Project Gutenberg</w:t>
      </w:r>
    </w:p>
    <w:p w14:paraId="2A32E9D3" w14:textId="77777777" w:rsidR="000B35EC" w:rsidRDefault="000B35EC" w:rsidP="000B35EC">
      <w:pPr>
        <w:pStyle w:val="single-docinfo-date"/>
        <w:spacing w:before="0" w:beforeAutospacing="0" w:after="336" w:afterAutospacing="0" w:line="336" w:lineRule="atLeast"/>
        <w:rPr>
          <w:rFonts w:ascii="Arial" w:hAnsi="Arial" w:cs="Arial"/>
          <w:b/>
          <w:bCs/>
          <w:caps/>
          <w:color w:val="333333"/>
          <w:spacing w:val="15"/>
          <w:sz w:val="21"/>
          <w:szCs w:val="21"/>
        </w:rPr>
      </w:pPr>
    </w:p>
    <w:p w14:paraId="7E411FD0" w14:textId="77777777" w:rsidR="000B35EC" w:rsidRPr="00D40CF6" w:rsidRDefault="000B35EC" w:rsidP="00B32DA6">
      <w:pPr>
        <w:pStyle w:val="Heading2"/>
        <w:rPr>
          <w:color w:val="auto"/>
        </w:rPr>
      </w:pPr>
      <w:bookmarkStart w:id="16" w:name="_Toc485061107"/>
      <w:r w:rsidRPr="00D40CF6">
        <w:rPr>
          <w:color w:val="auto"/>
        </w:rPr>
        <w:t>FEDERALIST NO. 51 (1788)</w:t>
      </w:r>
      <w:bookmarkEnd w:id="16"/>
    </w:p>
    <w:p w14:paraId="236E5870" w14:textId="77777777" w:rsidR="000B35EC" w:rsidRDefault="000B35EC" w:rsidP="000B35EC">
      <w:pPr>
        <w:rPr>
          <w:rFonts w:ascii="Arial" w:hAnsi="Arial" w:cs="Arial"/>
          <w:color w:val="auto"/>
          <w:sz w:val="22"/>
          <w:szCs w:val="22"/>
        </w:rPr>
      </w:pPr>
    </w:p>
    <w:p w14:paraId="5B438D7D" w14:textId="77777777" w:rsidR="000B35EC" w:rsidRPr="00D40CF6" w:rsidRDefault="000B35EC" w:rsidP="000B35EC">
      <w:pPr>
        <w:rPr>
          <w:rFonts w:ascii="Arial" w:hAnsi="Arial" w:cs="Arial"/>
          <w:b/>
          <w:i/>
          <w:color w:val="auto"/>
          <w:sz w:val="21"/>
          <w:szCs w:val="21"/>
        </w:rPr>
      </w:pPr>
      <w:r w:rsidRPr="00D40CF6">
        <w:rPr>
          <w:rFonts w:ascii="Arial" w:hAnsi="Arial" w:cs="Arial"/>
          <w:b/>
          <w:i/>
          <w:color w:val="auto"/>
          <w:sz w:val="21"/>
          <w:szCs w:val="21"/>
        </w:rPr>
        <w:t>Excerpt</w:t>
      </w:r>
    </w:p>
    <w:p w14:paraId="4997D538" w14:textId="77777777" w:rsidR="000B35EC" w:rsidRPr="00D40CF6" w:rsidRDefault="000B35EC" w:rsidP="000B35EC">
      <w:pPr>
        <w:rPr>
          <w:rFonts w:ascii="Arial" w:hAnsi="Arial" w:cs="Arial"/>
          <w:color w:val="auto"/>
          <w:sz w:val="21"/>
          <w:szCs w:val="21"/>
        </w:rPr>
      </w:pPr>
      <w:r w:rsidRPr="00D40CF6">
        <w:rPr>
          <w:rFonts w:ascii="Arial" w:hAnsi="Arial" w:cs="Arial"/>
          <w:color w:val="auto"/>
          <w:sz w:val="21"/>
          <w:szCs w:val="21"/>
        </w:rPr>
        <w:t xml:space="preserve"> “It may be a reflection on human nature, that such devices [checks and balances]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14:paraId="60DB92E5" w14:textId="77777777" w:rsidR="000B35EC" w:rsidRPr="00D40CF6" w:rsidRDefault="000B35EC" w:rsidP="000B35EC">
      <w:pPr>
        <w:rPr>
          <w:rFonts w:ascii="Arial" w:hAnsi="Arial" w:cs="Arial"/>
          <w:color w:val="auto"/>
          <w:sz w:val="21"/>
          <w:szCs w:val="21"/>
        </w:rPr>
      </w:pPr>
    </w:p>
    <w:p w14:paraId="629F34F4" w14:textId="77777777" w:rsidR="00D40CF6" w:rsidRDefault="000B35EC" w:rsidP="000B35EC">
      <w:pPr>
        <w:rPr>
          <w:rFonts w:ascii="Arial" w:hAnsi="Arial" w:cs="Arial"/>
          <w:color w:val="auto"/>
          <w:sz w:val="21"/>
          <w:szCs w:val="21"/>
          <w:shd w:val="clear" w:color="auto" w:fill="FFFFFF"/>
        </w:rPr>
        <w:sectPr w:rsidR="00D40CF6" w:rsidSect="00D40CF6">
          <w:footerReference w:type="default" r:id="rId13"/>
          <w:type w:val="continuous"/>
          <w:pgSz w:w="12240" w:h="15840"/>
          <w:pgMar w:top="1440" w:right="1440" w:bottom="1440" w:left="1440" w:header="720" w:footer="720" w:gutter="0"/>
          <w:cols w:space="720"/>
          <w:docGrid w:linePitch="381"/>
        </w:sectPr>
      </w:pPr>
      <w:r w:rsidRPr="00D40CF6">
        <w:rPr>
          <w:rFonts w:ascii="Arial" w:hAnsi="Arial" w:cs="Arial"/>
          <w:color w:val="auto"/>
          <w:sz w:val="21"/>
          <w:szCs w:val="21"/>
          <w:shd w:val="clear" w:color="auto" w:fill="FFFFFF"/>
        </w:rPr>
        <w:t>“. . . [I]n the federal republic of the United States… all authority in it will be derived from and dependent on the society, the society itself will be broken into so many parts, interests, and classes of citizens, that the rights of individuals, or of the minority, will be in little danger from interested combinations of the majority.” All of the Constitution’s checks and balances, Madison concludes, serve to preserve liberty by ensuring justice. Madison explained, “Justice is the end of government. It is the end of civil society.”</w:t>
      </w:r>
    </w:p>
    <w:p w14:paraId="10BF65B6" w14:textId="77777777" w:rsidR="00700B80" w:rsidRPr="00D40CF6" w:rsidRDefault="00700B80" w:rsidP="00D40CF6">
      <w:pPr>
        <w:rPr>
          <w:rFonts w:ascii="Arial" w:hAnsi="Arial" w:cs="Arial"/>
          <w:b/>
          <w:color w:val="auto"/>
          <w:kern w:val="32"/>
          <w:szCs w:val="28"/>
        </w:rPr>
      </w:pPr>
      <w:bookmarkStart w:id="17" w:name="_Toc411782651"/>
      <w:bookmarkStart w:id="18" w:name="_Toc368942159"/>
      <w:bookmarkStart w:id="19" w:name="_Toc380407890"/>
      <w:bookmarkStart w:id="20" w:name="_Toc394145727"/>
      <w:bookmarkStart w:id="21" w:name="_Toc394146017"/>
      <w:bookmarkStart w:id="22" w:name="_Toc394146253"/>
      <w:bookmarkStart w:id="23" w:name="_Toc361519473"/>
      <w:bookmarkStart w:id="24" w:name="_Toc371333707"/>
      <w:bookmarkStart w:id="25" w:name="_Toc388364182"/>
      <w:bookmarkStart w:id="26" w:name="_Toc382158530"/>
      <w:bookmarkEnd w:id="0"/>
      <w:bookmarkEnd w:id="1"/>
      <w:bookmarkEnd w:id="2"/>
      <w:bookmarkEnd w:id="3"/>
      <w:bookmarkEnd w:id="4"/>
      <w:bookmarkEnd w:id="5"/>
      <w:bookmarkEnd w:id="6"/>
      <w:bookmarkEnd w:id="7"/>
      <w:bookmarkEnd w:id="8"/>
      <w:bookmarkEnd w:id="9"/>
      <w:bookmarkEnd w:id="10"/>
      <w:bookmarkEnd w:id="11"/>
      <w:bookmarkEnd w:id="12"/>
      <w:bookmarkEnd w:id="13"/>
      <w:r w:rsidRPr="002D00ED">
        <w:rPr>
          <w:rFonts w:ascii="Arial" w:hAnsi="Arial" w:cs="Arial"/>
          <w:b/>
          <w:color w:val="auto"/>
          <w:sz w:val="32"/>
        </w:rPr>
        <w:lastRenderedPageBreak/>
        <w:t>Primary Source Analysis Tool</w:t>
      </w:r>
      <w:r w:rsidR="002D00ED" w:rsidRPr="002D00ED">
        <w:rPr>
          <w:rFonts w:ascii="Arial" w:hAnsi="Arial" w:cs="Arial"/>
          <w:b/>
          <w:color w:val="auto"/>
          <w:sz w:val="32"/>
        </w:rPr>
        <w:t xml:space="preserve"> from the Library of Congress</w:t>
      </w:r>
    </w:p>
    <w:p w14:paraId="19ADAE44" w14:textId="77777777" w:rsidR="00700B80" w:rsidRDefault="00700B80">
      <w:pPr>
        <w:rPr>
          <w:rFonts w:ascii="Arial" w:hAnsi="Arial" w:cs="Arial"/>
          <w:b/>
          <w:color w:val="auto"/>
          <w:szCs w:val="28"/>
        </w:rPr>
      </w:pPr>
    </w:p>
    <w:p w14:paraId="3703348E" w14:textId="77777777" w:rsidR="00700B80" w:rsidRDefault="00700B80">
      <w:pPr>
        <w:rPr>
          <w:rFonts w:ascii="Arial" w:hAnsi="Arial" w:cs="Arial"/>
          <w:b/>
          <w:color w:val="auto"/>
          <w:szCs w:val="28"/>
        </w:rPr>
      </w:pPr>
      <w:r>
        <w:rPr>
          <w:rFonts w:ascii="Arial" w:hAnsi="Arial" w:cs="Arial"/>
          <w:b/>
          <w:color w:val="auto"/>
          <w:szCs w:val="28"/>
        </w:rPr>
        <w:t>Name of Document ______________________________________________________________</w:t>
      </w:r>
    </w:p>
    <w:p w14:paraId="1103FADD" w14:textId="77777777" w:rsidR="00700B80" w:rsidRDefault="00700B80">
      <w:pPr>
        <w:rPr>
          <w:rFonts w:ascii="Arial" w:hAnsi="Arial" w:cs="Arial"/>
          <w:b/>
          <w:color w:val="auto"/>
          <w:szCs w:val="28"/>
        </w:rPr>
      </w:pPr>
    </w:p>
    <w:tbl>
      <w:tblPr>
        <w:tblStyle w:val="TableGrid"/>
        <w:tblW w:w="0" w:type="auto"/>
        <w:tblLook w:val="04A0" w:firstRow="1" w:lastRow="0" w:firstColumn="1" w:lastColumn="0" w:noHBand="0" w:noVBand="1"/>
      </w:tblPr>
      <w:tblGrid>
        <w:gridCol w:w="4158"/>
        <w:gridCol w:w="360"/>
        <w:gridCol w:w="4140"/>
        <w:gridCol w:w="270"/>
        <w:gridCol w:w="4248"/>
      </w:tblGrid>
      <w:tr w:rsidR="002D00ED" w14:paraId="7CD34A1C" w14:textId="77777777" w:rsidTr="002D00ED">
        <w:tc>
          <w:tcPr>
            <w:tcW w:w="4158" w:type="dxa"/>
            <w:shd w:val="clear" w:color="auto" w:fill="C6D9F1" w:themeFill="text2" w:themeFillTint="33"/>
          </w:tcPr>
          <w:p w14:paraId="60BBAA81" w14:textId="77777777" w:rsidR="00700B80" w:rsidRDefault="003B00D3" w:rsidP="00A916C7">
            <w:pPr>
              <w:jc w:val="center"/>
              <w:rPr>
                <w:rFonts w:ascii="Arial" w:hAnsi="Arial" w:cs="Arial"/>
                <w:b/>
                <w:color w:val="auto"/>
                <w:szCs w:val="28"/>
              </w:rPr>
            </w:pPr>
            <w:r>
              <w:rPr>
                <w:rFonts w:ascii="Arial" w:hAnsi="Arial" w:cs="Arial"/>
                <w:b/>
                <w:color w:val="auto"/>
                <w:szCs w:val="28"/>
              </w:rPr>
              <w:t>Observe</w:t>
            </w:r>
          </w:p>
        </w:tc>
        <w:tc>
          <w:tcPr>
            <w:tcW w:w="360" w:type="dxa"/>
            <w:tcBorders>
              <w:top w:val="nil"/>
              <w:bottom w:val="nil"/>
            </w:tcBorders>
            <w:shd w:val="clear" w:color="auto" w:fill="FFFFFF" w:themeFill="background1"/>
          </w:tcPr>
          <w:p w14:paraId="1A88F5E0" w14:textId="77777777" w:rsidR="00700B80" w:rsidRDefault="00700B80" w:rsidP="00A916C7">
            <w:pPr>
              <w:jc w:val="center"/>
              <w:rPr>
                <w:rFonts w:ascii="Arial" w:hAnsi="Arial" w:cs="Arial"/>
                <w:b/>
                <w:color w:val="auto"/>
                <w:szCs w:val="28"/>
              </w:rPr>
            </w:pPr>
          </w:p>
        </w:tc>
        <w:tc>
          <w:tcPr>
            <w:tcW w:w="4140" w:type="dxa"/>
            <w:shd w:val="clear" w:color="auto" w:fill="C6D9F1" w:themeFill="text2" w:themeFillTint="33"/>
          </w:tcPr>
          <w:p w14:paraId="134D5224" w14:textId="77777777" w:rsidR="00700B80" w:rsidRDefault="003B00D3" w:rsidP="00A916C7">
            <w:pPr>
              <w:jc w:val="center"/>
              <w:rPr>
                <w:rFonts w:ascii="Arial" w:hAnsi="Arial" w:cs="Arial"/>
                <w:b/>
                <w:color w:val="auto"/>
                <w:szCs w:val="28"/>
              </w:rPr>
            </w:pPr>
            <w:r>
              <w:rPr>
                <w:rFonts w:ascii="Arial" w:hAnsi="Arial" w:cs="Arial"/>
                <w:b/>
                <w:color w:val="auto"/>
                <w:szCs w:val="28"/>
              </w:rPr>
              <w:t>Reflect</w:t>
            </w:r>
          </w:p>
        </w:tc>
        <w:tc>
          <w:tcPr>
            <w:tcW w:w="270" w:type="dxa"/>
            <w:tcBorders>
              <w:top w:val="nil"/>
              <w:bottom w:val="nil"/>
            </w:tcBorders>
            <w:shd w:val="clear" w:color="auto" w:fill="FFFFFF" w:themeFill="background1"/>
          </w:tcPr>
          <w:p w14:paraId="1854F8A9" w14:textId="77777777" w:rsidR="00700B80" w:rsidRDefault="00700B80" w:rsidP="00A916C7">
            <w:pPr>
              <w:jc w:val="center"/>
              <w:rPr>
                <w:rFonts w:ascii="Arial" w:hAnsi="Arial" w:cs="Arial"/>
                <w:b/>
                <w:color w:val="auto"/>
                <w:szCs w:val="28"/>
              </w:rPr>
            </w:pPr>
          </w:p>
        </w:tc>
        <w:tc>
          <w:tcPr>
            <w:tcW w:w="4248" w:type="dxa"/>
            <w:shd w:val="clear" w:color="auto" w:fill="C6D9F1" w:themeFill="text2" w:themeFillTint="33"/>
          </w:tcPr>
          <w:p w14:paraId="0ED42D1C" w14:textId="77777777" w:rsidR="00700B80" w:rsidRDefault="003B00D3" w:rsidP="00A916C7">
            <w:pPr>
              <w:jc w:val="center"/>
              <w:rPr>
                <w:rFonts w:ascii="Arial" w:hAnsi="Arial" w:cs="Arial"/>
                <w:b/>
                <w:color w:val="auto"/>
                <w:szCs w:val="28"/>
              </w:rPr>
            </w:pPr>
            <w:r>
              <w:rPr>
                <w:rFonts w:ascii="Arial" w:hAnsi="Arial" w:cs="Arial"/>
                <w:b/>
                <w:color w:val="auto"/>
                <w:szCs w:val="28"/>
              </w:rPr>
              <w:t>Question</w:t>
            </w:r>
          </w:p>
        </w:tc>
      </w:tr>
      <w:tr w:rsidR="00700B80" w:rsidRPr="003B00D3" w14:paraId="2D832407" w14:textId="77777777" w:rsidTr="00435069">
        <w:trPr>
          <w:trHeight w:val="4031"/>
        </w:trPr>
        <w:tc>
          <w:tcPr>
            <w:tcW w:w="4158" w:type="dxa"/>
            <w:tcBorders>
              <w:bottom w:val="single" w:sz="4" w:space="0" w:color="auto"/>
            </w:tcBorders>
          </w:tcPr>
          <w:p w14:paraId="50CF0430"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Describe what you see.</w:t>
            </w:r>
          </w:p>
          <w:p w14:paraId="30E0948F"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notice first?</w:t>
            </w:r>
          </w:p>
          <w:p w14:paraId="32AFF3BD"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How much of the text can you read? What does it say?</w:t>
            </w:r>
          </w:p>
          <w:p w14:paraId="23265F92"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Describe anything that you see on the page besides words, such as images.</w:t>
            </w:r>
          </w:p>
          <w:p w14:paraId="122D2993"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How is the text and information arranged?</w:t>
            </w:r>
          </w:p>
          <w:p w14:paraId="69A0B575"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Describe anything about this text that looks unfamiliar.</w:t>
            </w:r>
          </w:p>
          <w:p w14:paraId="555E272A"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other details can you see?</w:t>
            </w:r>
          </w:p>
        </w:tc>
        <w:tc>
          <w:tcPr>
            <w:tcW w:w="360" w:type="dxa"/>
            <w:tcBorders>
              <w:top w:val="nil"/>
              <w:bottom w:val="nil"/>
            </w:tcBorders>
          </w:tcPr>
          <w:p w14:paraId="1811520C" w14:textId="77777777" w:rsidR="00700B80" w:rsidRPr="003B00D3" w:rsidRDefault="00700B80">
            <w:pPr>
              <w:rPr>
                <w:rFonts w:ascii="Arial" w:hAnsi="Arial" w:cs="Arial"/>
                <w:color w:val="auto"/>
                <w:sz w:val="22"/>
                <w:szCs w:val="22"/>
              </w:rPr>
            </w:pPr>
          </w:p>
        </w:tc>
        <w:tc>
          <w:tcPr>
            <w:tcW w:w="4140" w:type="dxa"/>
            <w:tcBorders>
              <w:bottom w:val="single" w:sz="4" w:space="0" w:color="auto"/>
            </w:tcBorders>
          </w:tcPr>
          <w:p w14:paraId="6B855D64" w14:textId="77777777" w:rsidR="003B00D3" w:rsidRPr="002D00ED" w:rsidRDefault="003B00D3"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the purpose of this text?</w:t>
            </w:r>
          </w:p>
          <w:p w14:paraId="765CA6A8" w14:textId="77777777" w:rsidR="003B00D3" w:rsidRPr="002D00ED" w:rsidRDefault="003B00D3"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Who created it?</w:t>
            </w:r>
          </w:p>
          <w:p w14:paraId="5B72796F"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 xml:space="preserve">Who do you think was </w:t>
            </w:r>
            <w:r w:rsidR="003B00D3" w:rsidRPr="002D00ED">
              <w:rPr>
                <w:rFonts w:ascii="Arial" w:hAnsi="Arial" w:cs="Arial"/>
                <w:color w:val="auto"/>
                <w:sz w:val="22"/>
                <w:szCs w:val="22"/>
              </w:rPr>
              <w:t>its</w:t>
            </w:r>
            <w:r w:rsidRPr="002D00ED">
              <w:rPr>
                <w:rFonts w:ascii="Arial" w:hAnsi="Arial" w:cs="Arial"/>
                <w:color w:val="auto"/>
                <w:sz w:val="22"/>
                <w:szCs w:val="22"/>
              </w:rPr>
              <w:t xml:space="preserve"> audience?</w:t>
            </w:r>
          </w:p>
          <w:p w14:paraId="51A981A6" w14:textId="77777777" w:rsidR="00700B80" w:rsidRPr="002D00ED" w:rsidRDefault="003B00D3"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Can you tell anything about what was important at the time it was written?</w:t>
            </w:r>
          </w:p>
          <w:p w14:paraId="6EDF8D7A"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Why do you think this document is important?</w:t>
            </w:r>
          </w:p>
          <w:p w14:paraId="114368CD" w14:textId="77777777" w:rsidR="00700B80" w:rsidRPr="002D00ED" w:rsidRDefault="003B00D3"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 xml:space="preserve">What can you learn </w:t>
            </w:r>
            <w:r w:rsidR="00700B80" w:rsidRPr="002D00ED">
              <w:rPr>
                <w:rFonts w:ascii="Arial" w:hAnsi="Arial" w:cs="Arial"/>
                <w:color w:val="auto"/>
                <w:sz w:val="22"/>
                <w:szCs w:val="22"/>
              </w:rPr>
              <w:t>from examining this?</w:t>
            </w:r>
          </w:p>
          <w:p w14:paraId="62182E1A" w14:textId="77777777" w:rsidR="003B00D3" w:rsidRPr="002D00ED" w:rsidRDefault="003B00D3"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If someone wrote this today, what would be different?</w:t>
            </w:r>
          </w:p>
          <w:p w14:paraId="54AD8D09" w14:textId="77777777" w:rsidR="00700B80" w:rsidRPr="003B00D3" w:rsidRDefault="00700B80">
            <w:pPr>
              <w:rPr>
                <w:rFonts w:ascii="Arial" w:hAnsi="Arial" w:cs="Arial"/>
                <w:color w:val="auto"/>
                <w:sz w:val="22"/>
                <w:szCs w:val="22"/>
              </w:rPr>
            </w:pPr>
          </w:p>
        </w:tc>
        <w:tc>
          <w:tcPr>
            <w:tcW w:w="270" w:type="dxa"/>
            <w:tcBorders>
              <w:top w:val="nil"/>
              <w:bottom w:val="nil"/>
            </w:tcBorders>
          </w:tcPr>
          <w:p w14:paraId="21087A33" w14:textId="77777777" w:rsidR="00700B80" w:rsidRPr="003B00D3" w:rsidRDefault="00700B80">
            <w:pPr>
              <w:rPr>
                <w:rFonts w:ascii="Arial" w:hAnsi="Arial" w:cs="Arial"/>
                <w:color w:val="auto"/>
                <w:sz w:val="22"/>
                <w:szCs w:val="22"/>
              </w:rPr>
            </w:pPr>
          </w:p>
        </w:tc>
        <w:tc>
          <w:tcPr>
            <w:tcW w:w="4248" w:type="dxa"/>
            <w:tcBorders>
              <w:bottom w:val="single" w:sz="4" w:space="0" w:color="auto"/>
            </w:tcBorders>
          </w:tcPr>
          <w:p w14:paraId="5D44A787"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wonder – who?</w:t>
            </w:r>
          </w:p>
          <w:p w14:paraId="2DDBDE4E"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wonder – what?</w:t>
            </w:r>
          </w:p>
          <w:p w14:paraId="66EC1E44"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wonder – where?</w:t>
            </w:r>
          </w:p>
          <w:p w14:paraId="0B51FEEF"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wonder – why?</w:t>
            </w:r>
          </w:p>
          <w:p w14:paraId="63ADBD56"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wonder – when?</w:t>
            </w:r>
          </w:p>
          <w:p w14:paraId="1B457405" w14:textId="77777777" w:rsidR="00700B80" w:rsidRPr="002D00ED" w:rsidRDefault="00700B80" w:rsidP="00EE165E">
            <w:pPr>
              <w:pStyle w:val="ListParagraph"/>
              <w:numPr>
                <w:ilvl w:val="0"/>
                <w:numId w:val="21"/>
              </w:numPr>
              <w:rPr>
                <w:rFonts w:ascii="Arial" w:hAnsi="Arial" w:cs="Arial"/>
                <w:color w:val="auto"/>
                <w:sz w:val="22"/>
                <w:szCs w:val="22"/>
              </w:rPr>
            </w:pPr>
            <w:r w:rsidRPr="002D00ED">
              <w:rPr>
                <w:rFonts w:ascii="Arial" w:hAnsi="Arial" w:cs="Arial"/>
                <w:color w:val="auto"/>
                <w:sz w:val="22"/>
                <w:szCs w:val="22"/>
              </w:rPr>
              <w:t>What do you wonder – how?</w:t>
            </w:r>
          </w:p>
          <w:p w14:paraId="5280AD3F" w14:textId="77777777" w:rsidR="00700B80" w:rsidRPr="003B00D3" w:rsidRDefault="00700B80" w:rsidP="00700B80">
            <w:pPr>
              <w:rPr>
                <w:rFonts w:ascii="Arial" w:hAnsi="Arial" w:cs="Arial"/>
                <w:sz w:val="22"/>
                <w:szCs w:val="22"/>
              </w:rPr>
            </w:pPr>
          </w:p>
        </w:tc>
      </w:tr>
      <w:tr w:rsidR="003B00D3" w14:paraId="660B9379" w14:textId="77777777" w:rsidTr="002D00ED">
        <w:tc>
          <w:tcPr>
            <w:tcW w:w="13176" w:type="dxa"/>
            <w:gridSpan w:val="5"/>
            <w:tcBorders>
              <w:left w:val="nil"/>
              <w:bottom w:val="single" w:sz="4" w:space="0" w:color="auto"/>
              <w:right w:val="nil"/>
            </w:tcBorders>
          </w:tcPr>
          <w:p w14:paraId="1B09E7BA" w14:textId="77777777" w:rsidR="003B00D3" w:rsidRDefault="003B00D3" w:rsidP="0062277D">
            <w:pPr>
              <w:rPr>
                <w:rFonts w:ascii="Arial" w:hAnsi="Arial" w:cs="Arial"/>
                <w:b/>
                <w:color w:val="auto"/>
                <w:szCs w:val="28"/>
              </w:rPr>
            </w:pPr>
          </w:p>
        </w:tc>
      </w:tr>
      <w:tr w:rsidR="003B00D3" w14:paraId="6A87AD06" w14:textId="77777777" w:rsidTr="002D00ED">
        <w:tc>
          <w:tcPr>
            <w:tcW w:w="13176" w:type="dxa"/>
            <w:gridSpan w:val="5"/>
            <w:tcBorders>
              <w:top w:val="single" w:sz="4" w:space="0" w:color="auto"/>
            </w:tcBorders>
            <w:shd w:val="clear" w:color="auto" w:fill="C6D9F1" w:themeFill="text2" w:themeFillTint="33"/>
          </w:tcPr>
          <w:p w14:paraId="65257F0B" w14:textId="77777777" w:rsidR="003B00D3" w:rsidRDefault="003B00D3" w:rsidP="0062277D">
            <w:pPr>
              <w:rPr>
                <w:rFonts w:ascii="Arial" w:hAnsi="Arial" w:cs="Arial"/>
                <w:b/>
                <w:color w:val="auto"/>
                <w:szCs w:val="28"/>
              </w:rPr>
            </w:pPr>
            <w:r>
              <w:rPr>
                <w:rFonts w:ascii="Arial" w:hAnsi="Arial" w:cs="Arial"/>
                <w:b/>
                <w:color w:val="auto"/>
                <w:szCs w:val="28"/>
              </w:rPr>
              <w:t>Further Investigation</w:t>
            </w:r>
          </w:p>
        </w:tc>
      </w:tr>
      <w:tr w:rsidR="003B00D3" w14:paraId="1EE31FE3" w14:textId="77777777" w:rsidTr="0062277D">
        <w:tc>
          <w:tcPr>
            <w:tcW w:w="13176" w:type="dxa"/>
            <w:gridSpan w:val="5"/>
          </w:tcPr>
          <w:p w14:paraId="7205ABD3" w14:textId="77777777" w:rsidR="003B00D3" w:rsidRPr="003B00D3" w:rsidRDefault="003B00D3" w:rsidP="0062277D">
            <w:pPr>
              <w:rPr>
                <w:rFonts w:ascii="Arial" w:hAnsi="Arial" w:cs="Arial"/>
                <w:color w:val="auto"/>
                <w:sz w:val="22"/>
                <w:szCs w:val="22"/>
              </w:rPr>
            </w:pPr>
            <w:r w:rsidRPr="003B00D3">
              <w:rPr>
                <w:rFonts w:ascii="Arial" w:hAnsi="Arial" w:cs="Arial"/>
                <w:color w:val="auto"/>
                <w:sz w:val="22"/>
                <w:szCs w:val="22"/>
              </w:rPr>
              <w:t>What more do you want to know, and how can you find out?</w:t>
            </w:r>
          </w:p>
          <w:p w14:paraId="5E9DA607" w14:textId="77777777" w:rsidR="003B00D3" w:rsidRDefault="003B00D3" w:rsidP="0062277D">
            <w:pPr>
              <w:rPr>
                <w:rFonts w:ascii="Arial" w:hAnsi="Arial" w:cs="Arial"/>
                <w:color w:val="auto"/>
                <w:sz w:val="22"/>
                <w:szCs w:val="22"/>
              </w:rPr>
            </w:pPr>
          </w:p>
          <w:p w14:paraId="60F7356E" w14:textId="77777777" w:rsidR="003B00D3" w:rsidRPr="003B00D3" w:rsidRDefault="003B00D3" w:rsidP="0062277D">
            <w:pPr>
              <w:rPr>
                <w:rFonts w:ascii="Arial" w:hAnsi="Arial" w:cs="Arial"/>
                <w:color w:val="auto"/>
                <w:sz w:val="22"/>
                <w:szCs w:val="22"/>
              </w:rPr>
            </w:pPr>
            <w:r w:rsidRPr="003B00D3">
              <w:rPr>
                <w:rFonts w:ascii="Arial" w:hAnsi="Arial" w:cs="Arial"/>
                <w:color w:val="auto"/>
                <w:sz w:val="22"/>
                <w:szCs w:val="22"/>
              </w:rPr>
              <w:t>Follow-up activities</w:t>
            </w:r>
          </w:p>
          <w:p w14:paraId="06C9A377" w14:textId="77777777" w:rsidR="003B00D3" w:rsidRPr="003B00D3" w:rsidRDefault="003B00D3" w:rsidP="0062277D">
            <w:pPr>
              <w:rPr>
                <w:rFonts w:ascii="Arial" w:hAnsi="Arial" w:cs="Arial"/>
                <w:color w:val="auto"/>
                <w:sz w:val="22"/>
                <w:szCs w:val="22"/>
              </w:rPr>
            </w:pPr>
            <w:r w:rsidRPr="003B00D3">
              <w:rPr>
                <w:rFonts w:ascii="Arial" w:hAnsi="Arial" w:cs="Arial"/>
                <w:color w:val="auto"/>
                <w:sz w:val="22"/>
                <w:szCs w:val="22"/>
              </w:rPr>
              <w:t>Select a section of the text and put it in your own words.</w:t>
            </w:r>
            <w:r w:rsidR="002D00ED">
              <w:rPr>
                <w:rFonts w:ascii="Arial" w:hAnsi="Arial" w:cs="Arial"/>
                <w:color w:val="auto"/>
                <w:sz w:val="22"/>
                <w:szCs w:val="22"/>
              </w:rPr>
              <w:t xml:space="preserve"> </w:t>
            </w:r>
            <w:r w:rsidRPr="003B00D3">
              <w:rPr>
                <w:rFonts w:ascii="Arial" w:hAnsi="Arial" w:cs="Arial"/>
                <w:color w:val="auto"/>
                <w:sz w:val="22"/>
                <w:szCs w:val="22"/>
              </w:rPr>
              <w:t>Look for clues to the points of view of the person, or people, who created this document. Discuss what someone with an opposing or differing point of view might say about the issues or events described.</w:t>
            </w:r>
          </w:p>
          <w:p w14:paraId="0090D24B" w14:textId="77777777" w:rsidR="003B00D3" w:rsidRPr="003B00D3" w:rsidRDefault="003B00D3" w:rsidP="0062277D">
            <w:pPr>
              <w:rPr>
                <w:rFonts w:ascii="Arial" w:hAnsi="Arial" w:cs="Arial"/>
                <w:color w:val="auto"/>
                <w:sz w:val="22"/>
                <w:szCs w:val="22"/>
              </w:rPr>
            </w:pPr>
            <w:r w:rsidRPr="003B00D3">
              <w:rPr>
                <w:rFonts w:ascii="Arial" w:hAnsi="Arial" w:cs="Arial"/>
                <w:color w:val="auto"/>
                <w:sz w:val="22"/>
                <w:szCs w:val="22"/>
              </w:rPr>
              <w:t>How would the information be presented differently?</w:t>
            </w:r>
          </w:p>
          <w:p w14:paraId="4EE0345A" w14:textId="77777777" w:rsidR="003B00D3" w:rsidRPr="003B00D3" w:rsidRDefault="003B00D3" w:rsidP="0062277D">
            <w:pPr>
              <w:rPr>
                <w:rFonts w:ascii="Arial" w:hAnsi="Arial" w:cs="Arial"/>
                <w:color w:val="auto"/>
                <w:sz w:val="22"/>
                <w:szCs w:val="22"/>
              </w:rPr>
            </w:pPr>
          </w:p>
          <w:p w14:paraId="0A4547E0" w14:textId="77777777" w:rsidR="003B00D3" w:rsidRPr="002D00ED" w:rsidRDefault="003B00D3" w:rsidP="0062277D">
            <w:pPr>
              <w:rPr>
                <w:rFonts w:ascii="Arial" w:hAnsi="Arial" w:cs="Arial"/>
                <w:color w:val="auto"/>
                <w:sz w:val="22"/>
                <w:szCs w:val="22"/>
              </w:rPr>
            </w:pPr>
            <w:r w:rsidRPr="003B00D3">
              <w:rPr>
                <w:rFonts w:ascii="Arial" w:hAnsi="Arial" w:cs="Arial"/>
                <w:color w:val="auto"/>
                <w:sz w:val="22"/>
                <w:szCs w:val="22"/>
              </w:rPr>
              <w:t xml:space="preserve">Examine a section of the text. Think about what you already know about this period in history. How does the text support or contradict your current understanding of this period? Can you see any clues to the point of view of the person who </w:t>
            </w:r>
            <w:r w:rsidR="002D00ED" w:rsidRPr="003B00D3">
              <w:rPr>
                <w:rFonts w:ascii="Arial" w:hAnsi="Arial" w:cs="Arial"/>
                <w:color w:val="auto"/>
                <w:sz w:val="22"/>
                <w:szCs w:val="22"/>
              </w:rPr>
              <w:t>created</w:t>
            </w:r>
            <w:r w:rsidRPr="003B00D3">
              <w:rPr>
                <w:rFonts w:ascii="Arial" w:hAnsi="Arial" w:cs="Arial"/>
                <w:color w:val="auto"/>
                <w:sz w:val="22"/>
                <w:szCs w:val="22"/>
              </w:rPr>
              <w:t xml:space="preserve"> this document?</w:t>
            </w:r>
          </w:p>
        </w:tc>
      </w:tr>
    </w:tbl>
    <w:p w14:paraId="0A4B1432" w14:textId="77777777" w:rsidR="002D00ED" w:rsidRPr="002D00ED" w:rsidRDefault="002D00ED" w:rsidP="002D00ED">
      <w:pPr>
        <w:pStyle w:val="Heading1"/>
        <w:rPr>
          <w:rFonts w:ascii="Arial" w:hAnsi="Arial" w:cs="Arial"/>
          <w:b/>
          <w:color w:val="auto"/>
          <w:sz w:val="32"/>
        </w:rPr>
      </w:pPr>
      <w:bookmarkStart w:id="27" w:name="_Toc485061108"/>
      <w:r w:rsidRPr="002D00ED">
        <w:rPr>
          <w:rFonts w:ascii="Arial" w:hAnsi="Arial" w:cs="Arial"/>
          <w:b/>
          <w:color w:val="auto"/>
          <w:sz w:val="32"/>
        </w:rPr>
        <w:lastRenderedPageBreak/>
        <w:t>Primary Source Analysis Tool from the Library of Congress</w:t>
      </w:r>
      <w:bookmarkEnd w:id="27"/>
    </w:p>
    <w:p w14:paraId="7D5275A3" w14:textId="77777777" w:rsidR="002D00ED" w:rsidRDefault="002D00ED" w:rsidP="002D00ED">
      <w:pPr>
        <w:rPr>
          <w:rFonts w:ascii="Arial" w:hAnsi="Arial" w:cs="Arial"/>
          <w:b/>
          <w:color w:val="auto"/>
          <w:szCs w:val="28"/>
        </w:rPr>
      </w:pPr>
    </w:p>
    <w:p w14:paraId="5F77E640" w14:textId="77777777" w:rsidR="00700B80" w:rsidRDefault="002D00ED" w:rsidP="002D00ED">
      <w:pPr>
        <w:rPr>
          <w:rFonts w:ascii="Arial" w:hAnsi="Arial" w:cs="Arial"/>
          <w:b/>
          <w:color w:val="auto"/>
          <w:szCs w:val="28"/>
        </w:rPr>
      </w:pPr>
      <w:r>
        <w:rPr>
          <w:rFonts w:ascii="Arial" w:hAnsi="Arial" w:cs="Arial"/>
          <w:b/>
          <w:color w:val="auto"/>
          <w:szCs w:val="28"/>
        </w:rPr>
        <w:t>Name of Document ______________________________________________________________</w:t>
      </w:r>
    </w:p>
    <w:p w14:paraId="15C8FECB" w14:textId="77777777" w:rsidR="00700B80" w:rsidRDefault="00700B80">
      <w:pPr>
        <w:rPr>
          <w:rFonts w:ascii="Arial" w:hAnsi="Arial" w:cs="Arial"/>
          <w:b/>
          <w:color w:val="auto"/>
          <w:szCs w:val="28"/>
        </w:rPr>
      </w:pPr>
    </w:p>
    <w:tbl>
      <w:tblPr>
        <w:tblStyle w:val="TableGrid"/>
        <w:tblW w:w="0" w:type="auto"/>
        <w:tblLook w:val="04A0" w:firstRow="1" w:lastRow="0" w:firstColumn="1" w:lastColumn="0" w:noHBand="0" w:noVBand="1"/>
      </w:tblPr>
      <w:tblGrid>
        <w:gridCol w:w="4248"/>
        <w:gridCol w:w="270"/>
        <w:gridCol w:w="4140"/>
        <w:gridCol w:w="270"/>
        <w:gridCol w:w="4248"/>
      </w:tblGrid>
      <w:tr w:rsidR="002D00ED" w14:paraId="0A56A0E1" w14:textId="77777777" w:rsidTr="002D00ED">
        <w:tc>
          <w:tcPr>
            <w:tcW w:w="4248" w:type="dxa"/>
            <w:shd w:val="clear" w:color="auto" w:fill="C6D9F1" w:themeFill="text2" w:themeFillTint="33"/>
          </w:tcPr>
          <w:p w14:paraId="5AE3678B" w14:textId="77777777" w:rsidR="002D00ED" w:rsidRDefault="002D00ED" w:rsidP="00A916C7">
            <w:pPr>
              <w:jc w:val="center"/>
              <w:rPr>
                <w:rFonts w:ascii="Arial" w:hAnsi="Arial" w:cs="Arial"/>
                <w:b/>
                <w:color w:val="auto"/>
                <w:szCs w:val="28"/>
              </w:rPr>
            </w:pPr>
            <w:r>
              <w:rPr>
                <w:rFonts w:ascii="Arial" w:hAnsi="Arial" w:cs="Arial"/>
                <w:b/>
                <w:color w:val="auto"/>
                <w:szCs w:val="28"/>
              </w:rPr>
              <w:t>Observe</w:t>
            </w:r>
          </w:p>
        </w:tc>
        <w:tc>
          <w:tcPr>
            <w:tcW w:w="270" w:type="dxa"/>
            <w:tcBorders>
              <w:top w:val="nil"/>
              <w:bottom w:val="nil"/>
            </w:tcBorders>
          </w:tcPr>
          <w:p w14:paraId="6108295E" w14:textId="77777777" w:rsidR="002D00ED" w:rsidRDefault="002D00ED" w:rsidP="00A916C7">
            <w:pPr>
              <w:jc w:val="center"/>
              <w:rPr>
                <w:rFonts w:ascii="Arial" w:hAnsi="Arial" w:cs="Arial"/>
                <w:b/>
                <w:color w:val="auto"/>
                <w:szCs w:val="28"/>
              </w:rPr>
            </w:pPr>
          </w:p>
        </w:tc>
        <w:tc>
          <w:tcPr>
            <w:tcW w:w="4140" w:type="dxa"/>
            <w:shd w:val="clear" w:color="auto" w:fill="C6D9F1" w:themeFill="text2" w:themeFillTint="33"/>
          </w:tcPr>
          <w:p w14:paraId="1127EE3E" w14:textId="77777777" w:rsidR="002D00ED" w:rsidRDefault="002D00ED" w:rsidP="00A916C7">
            <w:pPr>
              <w:jc w:val="center"/>
              <w:rPr>
                <w:rFonts w:ascii="Arial" w:hAnsi="Arial" w:cs="Arial"/>
                <w:b/>
                <w:color w:val="auto"/>
                <w:szCs w:val="28"/>
              </w:rPr>
            </w:pPr>
            <w:r>
              <w:rPr>
                <w:rFonts w:ascii="Arial" w:hAnsi="Arial" w:cs="Arial"/>
                <w:b/>
                <w:color w:val="auto"/>
                <w:szCs w:val="28"/>
              </w:rPr>
              <w:t>Reflect</w:t>
            </w:r>
          </w:p>
        </w:tc>
        <w:tc>
          <w:tcPr>
            <w:tcW w:w="270" w:type="dxa"/>
            <w:tcBorders>
              <w:top w:val="nil"/>
              <w:bottom w:val="nil"/>
            </w:tcBorders>
          </w:tcPr>
          <w:p w14:paraId="43EB7400" w14:textId="77777777" w:rsidR="002D00ED" w:rsidRDefault="002D00ED" w:rsidP="00A916C7">
            <w:pPr>
              <w:jc w:val="center"/>
              <w:rPr>
                <w:rFonts w:ascii="Arial" w:hAnsi="Arial" w:cs="Arial"/>
                <w:b/>
                <w:color w:val="auto"/>
                <w:szCs w:val="28"/>
              </w:rPr>
            </w:pPr>
          </w:p>
        </w:tc>
        <w:tc>
          <w:tcPr>
            <w:tcW w:w="4248" w:type="dxa"/>
            <w:shd w:val="clear" w:color="auto" w:fill="C6D9F1" w:themeFill="text2" w:themeFillTint="33"/>
          </w:tcPr>
          <w:p w14:paraId="3ACDF5AC" w14:textId="77777777" w:rsidR="002D00ED" w:rsidRDefault="002D00ED" w:rsidP="00A916C7">
            <w:pPr>
              <w:jc w:val="center"/>
              <w:rPr>
                <w:rFonts w:ascii="Arial" w:hAnsi="Arial" w:cs="Arial"/>
                <w:b/>
                <w:color w:val="auto"/>
                <w:szCs w:val="28"/>
              </w:rPr>
            </w:pPr>
            <w:r>
              <w:rPr>
                <w:rFonts w:ascii="Arial" w:hAnsi="Arial" w:cs="Arial"/>
                <w:b/>
                <w:color w:val="auto"/>
                <w:szCs w:val="28"/>
              </w:rPr>
              <w:t>Question</w:t>
            </w:r>
          </w:p>
        </w:tc>
      </w:tr>
      <w:tr w:rsidR="002D00ED" w14:paraId="6B2B0E15" w14:textId="77777777" w:rsidTr="002D00ED">
        <w:tc>
          <w:tcPr>
            <w:tcW w:w="4248" w:type="dxa"/>
          </w:tcPr>
          <w:p w14:paraId="38667F9A" w14:textId="77777777" w:rsidR="002D00ED" w:rsidRDefault="002D00ED">
            <w:pPr>
              <w:rPr>
                <w:rFonts w:ascii="Arial" w:hAnsi="Arial" w:cs="Arial"/>
                <w:b/>
                <w:color w:val="auto"/>
                <w:szCs w:val="28"/>
              </w:rPr>
            </w:pPr>
          </w:p>
          <w:p w14:paraId="4F3A02B2" w14:textId="77777777" w:rsidR="002D00ED" w:rsidRDefault="002D00ED">
            <w:pPr>
              <w:rPr>
                <w:rFonts w:ascii="Arial" w:hAnsi="Arial" w:cs="Arial"/>
                <w:b/>
                <w:color w:val="auto"/>
                <w:szCs w:val="28"/>
              </w:rPr>
            </w:pPr>
          </w:p>
          <w:p w14:paraId="7F865900" w14:textId="77777777" w:rsidR="002D00ED" w:rsidRDefault="002D00ED">
            <w:pPr>
              <w:rPr>
                <w:rFonts w:ascii="Arial" w:hAnsi="Arial" w:cs="Arial"/>
                <w:b/>
                <w:color w:val="auto"/>
                <w:szCs w:val="28"/>
              </w:rPr>
            </w:pPr>
          </w:p>
          <w:p w14:paraId="60115C3E" w14:textId="77777777" w:rsidR="002D00ED" w:rsidRDefault="002D00ED">
            <w:pPr>
              <w:rPr>
                <w:rFonts w:ascii="Arial" w:hAnsi="Arial" w:cs="Arial"/>
                <w:b/>
                <w:color w:val="auto"/>
                <w:szCs w:val="28"/>
              </w:rPr>
            </w:pPr>
          </w:p>
          <w:p w14:paraId="150CB17C" w14:textId="77777777" w:rsidR="002D00ED" w:rsidRDefault="002D00ED">
            <w:pPr>
              <w:rPr>
                <w:rFonts w:ascii="Arial" w:hAnsi="Arial" w:cs="Arial"/>
                <w:b/>
                <w:color w:val="auto"/>
                <w:szCs w:val="28"/>
              </w:rPr>
            </w:pPr>
          </w:p>
          <w:p w14:paraId="2301984C" w14:textId="77777777" w:rsidR="002D00ED" w:rsidRDefault="002D00ED">
            <w:pPr>
              <w:rPr>
                <w:rFonts w:ascii="Arial" w:hAnsi="Arial" w:cs="Arial"/>
                <w:b/>
                <w:color w:val="auto"/>
                <w:szCs w:val="28"/>
              </w:rPr>
            </w:pPr>
          </w:p>
          <w:p w14:paraId="0F3C6292" w14:textId="77777777" w:rsidR="002D00ED" w:rsidRDefault="002D00ED">
            <w:pPr>
              <w:rPr>
                <w:rFonts w:ascii="Arial" w:hAnsi="Arial" w:cs="Arial"/>
                <w:b/>
                <w:color w:val="auto"/>
                <w:szCs w:val="28"/>
              </w:rPr>
            </w:pPr>
          </w:p>
          <w:p w14:paraId="1A9E2F0B" w14:textId="77777777" w:rsidR="002D00ED" w:rsidRDefault="002D00ED">
            <w:pPr>
              <w:rPr>
                <w:rFonts w:ascii="Arial" w:hAnsi="Arial" w:cs="Arial"/>
                <w:b/>
                <w:color w:val="auto"/>
                <w:szCs w:val="28"/>
              </w:rPr>
            </w:pPr>
          </w:p>
          <w:p w14:paraId="417F6EB8" w14:textId="77777777" w:rsidR="002D00ED" w:rsidRDefault="002D00ED">
            <w:pPr>
              <w:rPr>
                <w:rFonts w:ascii="Arial" w:hAnsi="Arial" w:cs="Arial"/>
                <w:b/>
                <w:color w:val="auto"/>
                <w:szCs w:val="28"/>
              </w:rPr>
            </w:pPr>
          </w:p>
          <w:p w14:paraId="50C76BC0" w14:textId="77777777" w:rsidR="002D00ED" w:rsidRDefault="002D00ED">
            <w:pPr>
              <w:rPr>
                <w:rFonts w:ascii="Arial" w:hAnsi="Arial" w:cs="Arial"/>
                <w:b/>
                <w:color w:val="auto"/>
                <w:szCs w:val="28"/>
              </w:rPr>
            </w:pPr>
          </w:p>
          <w:p w14:paraId="0D7D759A" w14:textId="77777777" w:rsidR="002D00ED" w:rsidRDefault="002D00ED">
            <w:pPr>
              <w:rPr>
                <w:rFonts w:ascii="Arial" w:hAnsi="Arial" w:cs="Arial"/>
                <w:b/>
                <w:color w:val="auto"/>
                <w:szCs w:val="28"/>
              </w:rPr>
            </w:pPr>
          </w:p>
          <w:p w14:paraId="2115480C" w14:textId="77777777" w:rsidR="002D00ED" w:rsidRDefault="002D00ED">
            <w:pPr>
              <w:rPr>
                <w:rFonts w:ascii="Arial" w:hAnsi="Arial" w:cs="Arial"/>
                <w:b/>
                <w:color w:val="auto"/>
                <w:szCs w:val="28"/>
              </w:rPr>
            </w:pPr>
          </w:p>
          <w:p w14:paraId="4879C98D" w14:textId="77777777" w:rsidR="002D00ED" w:rsidRDefault="002D00ED">
            <w:pPr>
              <w:rPr>
                <w:rFonts w:ascii="Arial" w:hAnsi="Arial" w:cs="Arial"/>
                <w:b/>
                <w:color w:val="auto"/>
                <w:szCs w:val="28"/>
              </w:rPr>
            </w:pPr>
          </w:p>
          <w:p w14:paraId="03361439" w14:textId="77777777" w:rsidR="002D00ED" w:rsidRDefault="002D00ED">
            <w:pPr>
              <w:rPr>
                <w:rFonts w:ascii="Arial" w:hAnsi="Arial" w:cs="Arial"/>
                <w:b/>
                <w:color w:val="auto"/>
                <w:szCs w:val="28"/>
              </w:rPr>
            </w:pPr>
          </w:p>
        </w:tc>
        <w:tc>
          <w:tcPr>
            <w:tcW w:w="270" w:type="dxa"/>
            <w:tcBorders>
              <w:top w:val="nil"/>
              <w:bottom w:val="nil"/>
            </w:tcBorders>
          </w:tcPr>
          <w:p w14:paraId="4CB274B2" w14:textId="77777777" w:rsidR="002D00ED" w:rsidRDefault="002D00ED">
            <w:pPr>
              <w:rPr>
                <w:rFonts w:ascii="Arial" w:hAnsi="Arial" w:cs="Arial"/>
                <w:b/>
                <w:color w:val="auto"/>
                <w:szCs w:val="28"/>
              </w:rPr>
            </w:pPr>
          </w:p>
        </w:tc>
        <w:tc>
          <w:tcPr>
            <w:tcW w:w="4140" w:type="dxa"/>
          </w:tcPr>
          <w:p w14:paraId="7533AE06" w14:textId="77777777" w:rsidR="002D00ED" w:rsidRDefault="002D00ED">
            <w:pPr>
              <w:rPr>
                <w:rFonts w:ascii="Arial" w:hAnsi="Arial" w:cs="Arial"/>
                <w:b/>
                <w:color w:val="auto"/>
                <w:szCs w:val="28"/>
              </w:rPr>
            </w:pPr>
          </w:p>
        </w:tc>
        <w:tc>
          <w:tcPr>
            <w:tcW w:w="270" w:type="dxa"/>
            <w:tcBorders>
              <w:top w:val="nil"/>
              <w:bottom w:val="nil"/>
            </w:tcBorders>
          </w:tcPr>
          <w:p w14:paraId="5AA81975" w14:textId="77777777" w:rsidR="002D00ED" w:rsidRDefault="002D00ED">
            <w:pPr>
              <w:rPr>
                <w:rFonts w:ascii="Arial" w:hAnsi="Arial" w:cs="Arial"/>
                <w:b/>
                <w:color w:val="auto"/>
                <w:szCs w:val="28"/>
              </w:rPr>
            </w:pPr>
          </w:p>
        </w:tc>
        <w:tc>
          <w:tcPr>
            <w:tcW w:w="4248" w:type="dxa"/>
          </w:tcPr>
          <w:p w14:paraId="7DE59250" w14:textId="77777777" w:rsidR="002D00ED" w:rsidRDefault="002D00ED">
            <w:pPr>
              <w:rPr>
                <w:rFonts w:ascii="Arial" w:hAnsi="Arial" w:cs="Arial"/>
                <w:b/>
                <w:color w:val="auto"/>
                <w:szCs w:val="28"/>
              </w:rPr>
            </w:pPr>
          </w:p>
        </w:tc>
      </w:tr>
    </w:tbl>
    <w:p w14:paraId="6DC821C1" w14:textId="77777777" w:rsidR="00700B80" w:rsidRDefault="00700B80">
      <w:pPr>
        <w:rPr>
          <w:rFonts w:ascii="Arial" w:hAnsi="Arial" w:cs="Arial"/>
          <w:b/>
          <w:color w:val="auto"/>
          <w:szCs w:val="28"/>
        </w:rPr>
      </w:pPr>
    </w:p>
    <w:p w14:paraId="31C3D922" w14:textId="77777777" w:rsidR="00700B80" w:rsidRDefault="00700B80">
      <w:pPr>
        <w:rPr>
          <w:rFonts w:ascii="Arial" w:hAnsi="Arial" w:cs="Arial"/>
          <w:b/>
          <w:color w:val="auto"/>
          <w:szCs w:val="28"/>
        </w:rPr>
      </w:pPr>
    </w:p>
    <w:tbl>
      <w:tblPr>
        <w:tblStyle w:val="TableGrid"/>
        <w:tblW w:w="0" w:type="auto"/>
        <w:tblLook w:val="04A0" w:firstRow="1" w:lastRow="0" w:firstColumn="1" w:lastColumn="0" w:noHBand="0" w:noVBand="1"/>
      </w:tblPr>
      <w:tblGrid>
        <w:gridCol w:w="13176"/>
      </w:tblGrid>
      <w:tr w:rsidR="002D00ED" w14:paraId="28F011F6" w14:textId="77777777" w:rsidTr="0062277D">
        <w:tc>
          <w:tcPr>
            <w:tcW w:w="13176" w:type="dxa"/>
            <w:tcBorders>
              <w:top w:val="single" w:sz="4" w:space="0" w:color="auto"/>
            </w:tcBorders>
            <w:shd w:val="clear" w:color="auto" w:fill="C6D9F1" w:themeFill="text2" w:themeFillTint="33"/>
          </w:tcPr>
          <w:p w14:paraId="416DB61B" w14:textId="77777777" w:rsidR="002D00ED" w:rsidRDefault="002D00ED" w:rsidP="0062277D">
            <w:pPr>
              <w:rPr>
                <w:rFonts w:ascii="Arial" w:hAnsi="Arial" w:cs="Arial"/>
                <w:b/>
                <w:color w:val="auto"/>
                <w:szCs w:val="28"/>
              </w:rPr>
            </w:pPr>
            <w:r>
              <w:rPr>
                <w:rFonts w:ascii="Arial" w:hAnsi="Arial" w:cs="Arial"/>
                <w:b/>
                <w:color w:val="auto"/>
                <w:szCs w:val="28"/>
              </w:rPr>
              <w:t>Further Investigation</w:t>
            </w:r>
          </w:p>
        </w:tc>
      </w:tr>
      <w:tr w:rsidR="002D00ED" w14:paraId="3C169335" w14:textId="77777777" w:rsidTr="0062277D">
        <w:tc>
          <w:tcPr>
            <w:tcW w:w="13176" w:type="dxa"/>
          </w:tcPr>
          <w:p w14:paraId="1CEDD047" w14:textId="77777777" w:rsidR="002D00ED" w:rsidRDefault="002D00ED" w:rsidP="002D00ED">
            <w:pPr>
              <w:rPr>
                <w:rFonts w:ascii="Arial" w:hAnsi="Arial" w:cs="Arial"/>
                <w:color w:val="auto"/>
                <w:sz w:val="22"/>
                <w:szCs w:val="22"/>
              </w:rPr>
            </w:pPr>
          </w:p>
          <w:p w14:paraId="6A5BF953" w14:textId="77777777" w:rsidR="002D00ED" w:rsidRDefault="002D00ED" w:rsidP="002D00ED">
            <w:pPr>
              <w:rPr>
                <w:rFonts w:ascii="Arial" w:hAnsi="Arial" w:cs="Arial"/>
                <w:color w:val="auto"/>
                <w:sz w:val="22"/>
                <w:szCs w:val="22"/>
              </w:rPr>
            </w:pPr>
          </w:p>
          <w:p w14:paraId="6578D492" w14:textId="77777777" w:rsidR="002D00ED" w:rsidRDefault="002D00ED" w:rsidP="002D00ED">
            <w:pPr>
              <w:rPr>
                <w:rFonts w:ascii="Arial" w:hAnsi="Arial" w:cs="Arial"/>
                <w:color w:val="auto"/>
                <w:sz w:val="22"/>
                <w:szCs w:val="22"/>
              </w:rPr>
            </w:pPr>
          </w:p>
          <w:p w14:paraId="677FC2B3" w14:textId="77777777" w:rsidR="00435069" w:rsidRDefault="00435069" w:rsidP="002D00ED">
            <w:pPr>
              <w:rPr>
                <w:rFonts w:ascii="Arial" w:hAnsi="Arial" w:cs="Arial"/>
                <w:color w:val="auto"/>
                <w:sz w:val="22"/>
                <w:szCs w:val="22"/>
              </w:rPr>
            </w:pPr>
          </w:p>
          <w:p w14:paraId="2B5D28D1" w14:textId="77777777" w:rsidR="00435069" w:rsidRDefault="00435069" w:rsidP="002D00ED">
            <w:pPr>
              <w:rPr>
                <w:rFonts w:ascii="Arial" w:hAnsi="Arial" w:cs="Arial"/>
                <w:color w:val="auto"/>
                <w:sz w:val="22"/>
                <w:szCs w:val="22"/>
              </w:rPr>
            </w:pPr>
          </w:p>
          <w:p w14:paraId="2FF3A0F6" w14:textId="77777777" w:rsidR="00435069" w:rsidRDefault="00435069" w:rsidP="002D00ED">
            <w:pPr>
              <w:rPr>
                <w:rFonts w:ascii="Arial" w:hAnsi="Arial" w:cs="Arial"/>
                <w:color w:val="auto"/>
                <w:sz w:val="22"/>
                <w:szCs w:val="22"/>
              </w:rPr>
            </w:pPr>
          </w:p>
          <w:p w14:paraId="3072B856" w14:textId="77777777" w:rsidR="002D00ED" w:rsidRPr="003B00D3" w:rsidRDefault="002D00ED" w:rsidP="002D00ED">
            <w:pPr>
              <w:rPr>
                <w:rFonts w:ascii="Arial" w:hAnsi="Arial" w:cs="Arial"/>
                <w:b/>
                <w:color w:val="auto"/>
                <w:sz w:val="22"/>
                <w:szCs w:val="22"/>
              </w:rPr>
            </w:pPr>
          </w:p>
        </w:tc>
      </w:tr>
    </w:tbl>
    <w:p w14:paraId="491A3B89" w14:textId="77777777" w:rsidR="00F67CFC" w:rsidRPr="007B3574" w:rsidRDefault="00F67CFC" w:rsidP="00D40CF6">
      <w:pPr>
        <w:pStyle w:val="Heading1"/>
        <w:spacing w:before="0" w:after="120"/>
        <w:jc w:val="both"/>
        <w:rPr>
          <w:rFonts w:ascii="Arial" w:hAnsi="Arial" w:cs="Arial"/>
          <w:b/>
          <w:color w:val="auto"/>
          <w:sz w:val="28"/>
          <w:szCs w:val="28"/>
        </w:rPr>
      </w:pPr>
      <w:bookmarkStart w:id="28" w:name="_Toc485061109"/>
      <w:r w:rsidRPr="00653E95">
        <w:rPr>
          <w:rFonts w:ascii="Arial" w:hAnsi="Arial" w:cs="Arial"/>
          <w:b/>
          <w:color w:val="auto"/>
          <w:sz w:val="28"/>
          <w:szCs w:val="28"/>
        </w:rPr>
        <w:lastRenderedPageBreak/>
        <w:t>Reading Like a Historian (Stanford History Education Group)</w:t>
      </w:r>
      <w:r w:rsidR="007B3574">
        <w:rPr>
          <w:rFonts w:ascii="Arial" w:hAnsi="Arial" w:cs="Arial"/>
          <w:b/>
          <w:color w:val="auto"/>
          <w:sz w:val="28"/>
          <w:szCs w:val="28"/>
        </w:rPr>
        <w:t xml:space="preserve"> </w:t>
      </w:r>
      <w:hyperlink r:id="rId14" w:history="1">
        <w:r w:rsidR="0096503E" w:rsidRPr="00423BBB">
          <w:rPr>
            <w:rStyle w:val="Hyperlink"/>
            <w:rFonts w:ascii="Arial" w:hAnsi="Arial" w:cs="Arial"/>
            <w:sz w:val="28"/>
            <w:szCs w:val="28"/>
          </w:rPr>
          <w:t>http</w:t>
        </w:r>
      </w:hyperlink>
      <w:hyperlink r:id="rId15" w:history="1">
        <w:r w:rsidR="0096503E" w:rsidRPr="00423BBB">
          <w:rPr>
            <w:rStyle w:val="Hyperlink"/>
            <w:rFonts w:ascii="Arial" w:hAnsi="Arial" w:cs="Arial"/>
            <w:sz w:val="28"/>
            <w:szCs w:val="28"/>
          </w:rPr>
          <w:t>://</w:t>
        </w:r>
      </w:hyperlink>
      <w:hyperlink r:id="rId16" w:history="1">
        <w:r w:rsidR="0096503E" w:rsidRPr="00423BBB">
          <w:rPr>
            <w:rStyle w:val="Hyperlink"/>
            <w:rFonts w:ascii="Arial" w:hAnsi="Arial" w:cs="Arial"/>
            <w:sz w:val="28"/>
            <w:szCs w:val="28"/>
          </w:rPr>
          <w:t>sheg.stanford.edu/rlh</w:t>
        </w:r>
        <w:bookmarkEnd w:id="28"/>
      </w:hyperlink>
    </w:p>
    <w:tbl>
      <w:tblPr>
        <w:tblStyle w:val="TableGrid"/>
        <w:tblW w:w="13518" w:type="dxa"/>
        <w:tblLook w:val="04A0" w:firstRow="1" w:lastRow="0" w:firstColumn="1" w:lastColumn="0" w:noHBand="0" w:noVBand="1"/>
      </w:tblPr>
      <w:tblGrid>
        <w:gridCol w:w="1998"/>
        <w:gridCol w:w="4140"/>
        <w:gridCol w:w="3960"/>
        <w:gridCol w:w="3420"/>
      </w:tblGrid>
      <w:tr w:rsidR="00F67CFC" w:rsidRPr="00653E95" w14:paraId="0E0AE370" w14:textId="77777777" w:rsidTr="00653E95">
        <w:tc>
          <w:tcPr>
            <w:tcW w:w="1998" w:type="dxa"/>
            <w:shd w:val="clear" w:color="auto" w:fill="C6D9F1" w:themeFill="text2" w:themeFillTint="33"/>
          </w:tcPr>
          <w:p w14:paraId="0E6AC419" w14:textId="77777777" w:rsidR="00F67CFC" w:rsidRPr="00653E95" w:rsidRDefault="00653E95" w:rsidP="00653E95">
            <w:pPr>
              <w:jc w:val="center"/>
              <w:rPr>
                <w:rFonts w:ascii="Arial" w:hAnsi="Arial" w:cs="Arial"/>
                <w:b/>
                <w:bCs/>
                <w:color w:val="auto"/>
                <w:sz w:val="20"/>
                <w:szCs w:val="20"/>
              </w:rPr>
            </w:pPr>
            <w:r>
              <w:rPr>
                <w:rFonts w:ascii="Arial" w:hAnsi="Arial" w:cs="Arial"/>
                <w:b/>
                <w:bCs/>
                <w:color w:val="auto"/>
                <w:sz w:val="20"/>
                <w:szCs w:val="20"/>
              </w:rPr>
              <w:t xml:space="preserve">Historical </w:t>
            </w:r>
            <w:r w:rsidR="00F67CFC" w:rsidRPr="00653E95">
              <w:rPr>
                <w:rFonts w:ascii="Arial" w:hAnsi="Arial" w:cs="Arial"/>
                <w:b/>
                <w:bCs/>
                <w:color w:val="auto"/>
                <w:sz w:val="20"/>
                <w:szCs w:val="20"/>
              </w:rPr>
              <w:t>Reading Skills</w:t>
            </w:r>
          </w:p>
        </w:tc>
        <w:tc>
          <w:tcPr>
            <w:tcW w:w="4140" w:type="dxa"/>
            <w:shd w:val="clear" w:color="auto" w:fill="C6D9F1" w:themeFill="text2" w:themeFillTint="33"/>
          </w:tcPr>
          <w:p w14:paraId="30F1B7F1" w14:textId="77777777" w:rsidR="00F67CFC" w:rsidRPr="00653E95" w:rsidRDefault="00F67CFC" w:rsidP="00653E95">
            <w:pPr>
              <w:jc w:val="center"/>
              <w:rPr>
                <w:rFonts w:ascii="Arial" w:hAnsi="Arial" w:cs="Arial"/>
                <w:b/>
                <w:bCs/>
                <w:color w:val="auto"/>
                <w:sz w:val="20"/>
                <w:szCs w:val="20"/>
              </w:rPr>
            </w:pPr>
            <w:r w:rsidRPr="00653E95">
              <w:rPr>
                <w:rFonts w:ascii="Arial" w:hAnsi="Arial" w:cs="Arial"/>
                <w:b/>
                <w:bCs/>
                <w:color w:val="auto"/>
                <w:sz w:val="20"/>
                <w:szCs w:val="20"/>
              </w:rPr>
              <w:t>Questions</w:t>
            </w:r>
          </w:p>
        </w:tc>
        <w:tc>
          <w:tcPr>
            <w:tcW w:w="3960" w:type="dxa"/>
            <w:shd w:val="clear" w:color="auto" w:fill="C6D9F1" w:themeFill="text2" w:themeFillTint="33"/>
          </w:tcPr>
          <w:p w14:paraId="442A6F9E" w14:textId="77777777" w:rsidR="00F67CFC" w:rsidRPr="00653E95" w:rsidRDefault="00F67CFC" w:rsidP="00653E95">
            <w:pPr>
              <w:jc w:val="center"/>
              <w:rPr>
                <w:rFonts w:ascii="Arial" w:hAnsi="Arial" w:cs="Arial"/>
                <w:b/>
                <w:bCs/>
                <w:color w:val="auto"/>
                <w:sz w:val="20"/>
                <w:szCs w:val="20"/>
              </w:rPr>
            </w:pPr>
            <w:r w:rsidRPr="00653E95">
              <w:rPr>
                <w:rFonts w:ascii="Arial" w:hAnsi="Arial" w:cs="Arial"/>
                <w:b/>
                <w:bCs/>
                <w:color w:val="auto"/>
                <w:sz w:val="20"/>
                <w:szCs w:val="20"/>
              </w:rPr>
              <w:t>Students should be able to . . .</w:t>
            </w:r>
          </w:p>
        </w:tc>
        <w:tc>
          <w:tcPr>
            <w:tcW w:w="3420" w:type="dxa"/>
            <w:shd w:val="clear" w:color="auto" w:fill="C6D9F1" w:themeFill="text2" w:themeFillTint="33"/>
          </w:tcPr>
          <w:p w14:paraId="2B08DCC9" w14:textId="77777777" w:rsidR="00F67CFC" w:rsidRPr="00653E95" w:rsidRDefault="00F67CFC" w:rsidP="00653E95">
            <w:pPr>
              <w:jc w:val="center"/>
              <w:rPr>
                <w:rFonts w:ascii="Arial" w:hAnsi="Arial" w:cs="Arial"/>
                <w:b/>
                <w:bCs/>
                <w:color w:val="auto"/>
                <w:sz w:val="20"/>
                <w:szCs w:val="20"/>
              </w:rPr>
            </w:pPr>
            <w:r w:rsidRPr="00653E95">
              <w:rPr>
                <w:rFonts w:ascii="Arial" w:hAnsi="Arial" w:cs="Arial"/>
                <w:b/>
                <w:bCs/>
                <w:color w:val="auto"/>
                <w:sz w:val="20"/>
                <w:szCs w:val="20"/>
              </w:rPr>
              <w:t>Prompts</w:t>
            </w:r>
          </w:p>
        </w:tc>
      </w:tr>
      <w:tr w:rsidR="00F67CFC" w:rsidRPr="00FE08BA" w14:paraId="091B4126" w14:textId="77777777" w:rsidTr="00653E95">
        <w:tc>
          <w:tcPr>
            <w:tcW w:w="1998" w:type="dxa"/>
          </w:tcPr>
          <w:p w14:paraId="52C4000D" w14:textId="77777777" w:rsidR="00F67CFC" w:rsidRPr="00FE08BA" w:rsidRDefault="00F67CFC" w:rsidP="00653E95">
            <w:pPr>
              <w:rPr>
                <w:rFonts w:ascii="Arial" w:hAnsi="Arial" w:cs="Arial"/>
                <w:bCs/>
                <w:color w:val="auto"/>
                <w:sz w:val="20"/>
                <w:szCs w:val="20"/>
              </w:rPr>
            </w:pPr>
            <w:r w:rsidRPr="00FE08BA">
              <w:rPr>
                <w:rFonts w:ascii="Arial" w:hAnsi="Arial" w:cs="Arial"/>
                <w:bCs/>
                <w:color w:val="auto"/>
                <w:sz w:val="20"/>
                <w:szCs w:val="20"/>
              </w:rPr>
              <w:t>Sourcing (Before reading document)</w:t>
            </w:r>
          </w:p>
        </w:tc>
        <w:tc>
          <w:tcPr>
            <w:tcW w:w="4140" w:type="dxa"/>
          </w:tcPr>
          <w:p w14:paraId="4442CDB0" w14:textId="77777777" w:rsidR="0062277D" w:rsidRDefault="0062277D" w:rsidP="00EE165E">
            <w:pPr>
              <w:pStyle w:val="ListParagraph"/>
              <w:numPr>
                <w:ilvl w:val="0"/>
                <w:numId w:val="17"/>
              </w:numPr>
              <w:spacing w:after="0"/>
              <w:rPr>
                <w:rFonts w:ascii="Arial" w:hAnsi="Arial" w:cs="Arial"/>
                <w:bCs/>
                <w:color w:val="auto"/>
              </w:rPr>
            </w:pPr>
            <w:r>
              <w:rPr>
                <w:rFonts w:ascii="Arial" w:hAnsi="Arial" w:cs="Arial"/>
                <w:bCs/>
                <w:color w:val="auto"/>
              </w:rPr>
              <w:t>Who authored the document?</w:t>
            </w:r>
          </w:p>
          <w:p w14:paraId="51D9A00B" w14:textId="77777777" w:rsidR="00F67CFC" w:rsidRPr="0062277D" w:rsidRDefault="00F67CFC" w:rsidP="00EE165E">
            <w:pPr>
              <w:pStyle w:val="ListParagraph"/>
              <w:numPr>
                <w:ilvl w:val="0"/>
                <w:numId w:val="17"/>
              </w:numPr>
              <w:spacing w:after="0"/>
              <w:rPr>
                <w:rFonts w:ascii="Arial" w:hAnsi="Arial" w:cs="Arial"/>
                <w:bCs/>
                <w:color w:val="auto"/>
              </w:rPr>
            </w:pPr>
            <w:r w:rsidRPr="0062277D">
              <w:rPr>
                <w:rFonts w:ascii="Arial" w:hAnsi="Arial" w:cs="Arial"/>
                <w:bCs/>
                <w:color w:val="auto"/>
              </w:rPr>
              <w:t>What is the author’s point of view?</w:t>
            </w:r>
          </w:p>
          <w:p w14:paraId="24DDAE4C" w14:textId="77777777" w:rsidR="00F67CFC" w:rsidRPr="00653E95" w:rsidRDefault="00F67CFC" w:rsidP="00EE165E">
            <w:pPr>
              <w:pStyle w:val="ListParagraph"/>
              <w:numPr>
                <w:ilvl w:val="0"/>
                <w:numId w:val="17"/>
              </w:numPr>
              <w:spacing w:after="0"/>
              <w:rPr>
                <w:rFonts w:ascii="Arial" w:hAnsi="Arial" w:cs="Arial"/>
                <w:bCs/>
                <w:color w:val="auto"/>
              </w:rPr>
            </w:pPr>
            <w:r w:rsidRPr="00653E95">
              <w:rPr>
                <w:rFonts w:ascii="Arial" w:hAnsi="Arial" w:cs="Arial"/>
                <w:bCs/>
                <w:color w:val="auto"/>
              </w:rPr>
              <w:t>Why was it written?</w:t>
            </w:r>
          </w:p>
          <w:p w14:paraId="67746D74" w14:textId="77777777" w:rsidR="00F67CFC" w:rsidRDefault="00F67CFC" w:rsidP="00EE165E">
            <w:pPr>
              <w:pStyle w:val="ListParagraph"/>
              <w:numPr>
                <w:ilvl w:val="0"/>
                <w:numId w:val="17"/>
              </w:numPr>
              <w:spacing w:after="0"/>
              <w:rPr>
                <w:rFonts w:ascii="Arial" w:hAnsi="Arial" w:cs="Arial"/>
                <w:bCs/>
                <w:color w:val="auto"/>
              </w:rPr>
            </w:pPr>
            <w:r w:rsidRPr="00653E95">
              <w:rPr>
                <w:rFonts w:ascii="Arial" w:hAnsi="Arial" w:cs="Arial"/>
                <w:bCs/>
                <w:color w:val="auto"/>
              </w:rPr>
              <w:t>When was it written?</w:t>
            </w:r>
          </w:p>
          <w:p w14:paraId="7897DECB" w14:textId="77777777" w:rsidR="0062277D" w:rsidRPr="00653E95" w:rsidRDefault="0062277D" w:rsidP="00EE165E">
            <w:pPr>
              <w:pStyle w:val="ListParagraph"/>
              <w:numPr>
                <w:ilvl w:val="0"/>
                <w:numId w:val="17"/>
              </w:numPr>
              <w:spacing w:after="0"/>
              <w:rPr>
                <w:rFonts w:ascii="Arial" w:hAnsi="Arial" w:cs="Arial"/>
                <w:bCs/>
                <w:color w:val="auto"/>
              </w:rPr>
            </w:pPr>
            <w:r>
              <w:rPr>
                <w:rFonts w:ascii="Arial" w:hAnsi="Arial" w:cs="Arial"/>
                <w:bCs/>
                <w:color w:val="auto"/>
              </w:rPr>
              <w:t>Where was it written?</w:t>
            </w:r>
          </w:p>
          <w:p w14:paraId="754B01E9" w14:textId="77777777" w:rsidR="00F67CFC" w:rsidRPr="00653E95" w:rsidRDefault="00F67CFC" w:rsidP="00EE165E">
            <w:pPr>
              <w:pStyle w:val="ListParagraph"/>
              <w:numPr>
                <w:ilvl w:val="0"/>
                <w:numId w:val="17"/>
              </w:numPr>
              <w:spacing w:after="0"/>
              <w:rPr>
                <w:rFonts w:ascii="Arial" w:hAnsi="Arial" w:cs="Arial"/>
                <w:bCs/>
                <w:color w:val="auto"/>
              </w:rPr>
            </w:pPr>
            <w:r w:rsidRPr="00653E95">
              <w:rPr>
                <w:rFonts w:ascii="Arial" w:hAnsi="Arial" w:cs="Arial"/>
                <w:bCs/>
                <w:color w:val="auto"/>
              </w:rPr>
              <w:t>Is this source believable? Why? Why not?</w:t>
            </w:r>
          </w:p>
        </w:tc>
        <w:tc>
          <w:tcPr>
            <w:tcW w:w="3960" w:type="dxa"/>
          </w:tcPr>
          <w:p w14:paraId="599544B3" w14:textId="77777777" w:rsidR="00653E95" w:rsidRPr="00653E95" w:rsidRDefault="00F67CFC" w:rsidP="00EE165E">
            <w:pPr>
              <w:pStyle w:val="ListParagraph"/>
              <w:numPr>
                <w:ilvl w:val="0"/>
                <w:numId w:val="13"/>
              </w:numPr>
              <w:autoSpaceDE w:val="0"/>
              <w:autoSpaceDN w:val="0"/>
              <w:adjustRightInd w:val="0"/>
              <w:spacing w:after="0"/>
              <w:rPr>
                <w:rFonts w:ascii="Arial" w:hAnsi="Arial" w:cs="Arial"/>
                <w:color w:val="auto"/>
              </w:rPr>
            </w:pPr>
            <w:r w:rsidRPr="00653E95">
              <w:rPr>
                <w:rFonts w:ascii="Arial" w:hAnsi="Arial" w:cs="Arial"/>
                <w:bCs/>
                <w:color w:val="auto"/>
              </w:rPr>
              <w:t xml:space="preserve">Identify author’s position </w:t>
            </w:r>
          </w:p>
          <w:p w14:paraId="4E796703" w14:textId="77777777" w:rsidR="00F67CFC" w:rsidRPr="00653E95" w:rsidRDefault="00F67CFC" w:rsidP="00EE165E">
            <w:pPr>
              <w:pStyle w:val="ListParagraph"/>
              <w:numPr>
                <w:ilvl w:val="0"/>
                <w:numId w:val="13"/>
              </w:numPr>
              <w:autoSpaceDE w:val="0"/>
              <w:autoSpaceDN w:val="0"/>
              <w:adjustRightInd w:val="0"/>
              <w:spacing w:after="0"/>
              <w:rPr>
                <w:rFonts w:ascii="Arial" w:hAnsi="Arial" w:cs="Arial"/>
                <w:color w:val="auto"/>
              </w:rPr>
            </w:pPr>
            <w:r w:rsidRPr="00653E95">
              <w:rPr>
                <w:rFonts w:ascii="Arial" w:hAnsi="Arial" w:cs="Arial"/>
                <w:bCs/>
                <w:color w:val="auto"/>
              </w:rPr>
              <w:t>Identify and evaluate author's purpose in producing document</w:t>
            </w:r>
            <w:r w:rsidRPr="00653E95">
              <w:rPr>
                <w:rFonts w:ascii="Arial" w:hAnsi="Arial" w:cs="Arial"/>
                <w:color w:val="auto"/>
              </w:rPr>
              <w:t xml:space="preserve"> </w:t>
            </w:r>
          </w:p>
          <w:p w14:paraId="2271ABB8" w14:textId="77777777" w:rsidR="00F67CFC" w:rsidRPr="00FE08BA" w:rsidRDefault="00F67CFC" w:rsidP="00EE165E">
            <w:pPr>
              <w:pStyle w:val="ListParagraph"/>
              <w:numPr>
                <w:ilvl w:val="0"/>
                <w:numId w:val="13"/>
              </w:numPr>
              <w:autoSpaceDE w:val="0"/>
              <w:autoSpaceDN w:val="0"/>
              <w:adjustRightInd w:val="0"/>
              <w:spacing w:after="0"/>
              <w:rPr>
                <w:rFonts w:ascii="Arial" w:hAnsi="Arial" w:cs="Arial"/>
                <w:bCs/>
                <w:color w:val="auto"/>
              </w:rPr>
            </w:pPr>
            <w:r w:rsidRPr="00FE08BA">
              <w:rPr>
                <w:rFonts w:ascii="Arial" w:hAnsi="Arial" w:cs="Arial"/>
                <w:bCs/>
                <w:color w:val="auto"/>
              </w:rPr>
              <w:t>Predict what author will say BEFORE</w:t>
            </w:r>
            <w:r w:rsidR="00FE08BA" w:rsidRPr="00FE08BA">
              <w:rPr>
                <w:rFonts w:ascii="Arial" w:hAnsi="Arial" w:cs="Arial"/>
                <w:bCs/>
                <w:color w:val="auto"/>
              </w:rPr>
              <w:t xml:space="preserve"> </w:t>
            </w:r>
            <w:r w:rsidRPr="00FE08BA">
              <w:rPr>
                <w:rFonts w:ascii="Arial" w:hAnsi="Arial" w:cs="Arial"/>
                <w:bCs/>
                <w:color w:val="auto"/>
              </w:rPr>
              <w:t>reading document</w:t>
            </w:r>
          </w:p>
          <w:p w14:paraId="7DD56C36" w14:textId="77777777" w:rsidR="00F67CFC" w:rsidRPr="00FE08BA" w:rsidRDefault="00F67CFC" w:rsidP="00EE165E">
            <w:pPr>
              <w:pStyle w:val="ListParagraph"/>
              <w:numPr>
                <w:ilvl w:val="0"/>
                <w:numId w:val="13"/>
              </w:numPr>
              <w:autoSpaceDE w:val="0"/>
              <w:autoSpaceDN w:val="0"/>
              <w:adjustRightInd w:val="0"/>
              <w:spacing w:after="0"/>
              <w:rPr>
                <w:rFonts w:ascii="Arial" w:hAnsi="Arial" w:cs="Arial"/>
                <w:bCs/>
                <w:color w:val="auto"/>
              </w:rPr>
            </w:pPr>
            <w:r w:rsidRPr="00FE08BA">
              <w:rPr>
                <w:rFonts w:ascii="Arial" w:hAnsi="Arial" w:cs="Arial"/>
                <w:bCs/>
                <w:color w:val="auto"/>
              </w:rPr>
              <w:t>Evaluate source's believability/trustworthiness by considering genre, audience, and author's purpose</w:t>
            </w:r>
          </w:p>
        </w:tc>
        <w:tc>
          <w:tcPr>
            <w:tcW w:w="3420" w:type="dxa"/>
          </w:tcPr>
          <w:p w14:paraId="7FA5408F" w14:textId="77777777" w:rsidR="00F67CFC" w:rsidRPr="00FE08BA"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This author probably believes…</w:t>
            </w:r>
          </w:p>
          <w:p w14:paraId="01AAB25A" w14:textId="77777777" w:rsidR="00653E95" w:rsidRDefault="00653E95" w:rsidP="00653E95">
            <w:pPr>
              <w:autoSpaceDE w:val="0"/>
              <w:autoSpaceDN w:val="0"/>
              <w:adjustRightInd w:val="0"/>
              <w:rPr>
                <w:rFonts w:ascii="Arial" w:hAnsi="Arial" w:cs="Arial"/>
                <w:color w:val="auto"/>
                <w:sz w:val="20"/>
                <w:szCs w:val="20"/>
              </w:rPr>
            </w:pPr>
          </w:p>
          <w:p w14:paraId="0C88D8AD" w14:textId="77777777" w:rsidR="00F67CFC" w:rsidRPr="00FE08BA"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I think the audience is…</w:t>
            </w:r>
          </w:p>
          <w:p w14:paraId="78ED1E3E" w14:textId="77777777" w:rsidR="00653E95" w:rsidRDefault="00653E95" w:rsidP="00653E95">
            <w:pPr>
              <w:autoSpaceDE w:val="0"/>
              <w:autoSpaceDN w:val="0"/>
              <w:adjustRightInd w:val="0"/>
              <w:rPr>
                <w:rFonts w:ascii="Arial" w:hAnsi="Arial" w:cs="Arial"/>
                <w:color w:val="auto"/>
                <w:sz w:val="20"/>
                <w:szCs w:val="20"/>
              </w:rPr>
            </w:pPr>
          </w:p>
          <w:p w14:paraId="3BAE269A" w14:textId="77777777" w:rsidR="00F67CFC" w:rsidRPr="00FE08BA" w:rsidRDefault="00F67CFC" w:rsidP="00653E95">
            <w:pPr>
              <w:autoSpaceDE w:val="0"/>
              <w:autoSpaceDN w:val="0"/>
              <w:adjustRightInd w:val="0"/>
              <w:rPr>
                <w:rFonts w:ascii="Arial" w:hAnsi="Arial" w:cs="Arial"/>
                <w:bCs/>
                <w:color w:val="auto"/>
                <w:sz w:val="20"/>
                <w:szCs w:val="20"/>
              </w:rPr>
            </w:pPr>
            <w:r w:rsidRPr="00FE08BA">
              <w:rPr>
                <w:rFonts w:ascii="Arial" w:hAnsi="Arial" w:cs="Arial"/>
                <w:color w:val="auto"/>
                <w:sz w:val="20"/>
                <w:szCs w:val="20"/>
              </w:rPr>
              <w:t xml:space="preserve">Based on the sourcing information, </w:t>
            </w:r>
            <w:r w:rsidRPr="00FE08BA">
              <w:rPr>
                <w:rFonts w:ascii="Arial" w:hAnsi="Arial" w:cs="Arial"/>
                <w:bCs/>
                <w:color w:val="auto"/>
                <w:sz w:val="20"/>
                <w:szCs w:val="20"/>
              </w:rPr>
              <w:t>I</w:t>
            </w:r>
            <w:r w:rsidR="00653E95">
              <w:rPr>
                <w:rFonts w:ascii="Arial" w:hAnsi="Arial" w:cs="Arial"/>
                <w:bCs/>
                <w:color w:val="auto"/>
                <w:sz w:val="20"/>
                <w:szCs w:val="20"/>
              </w:rPr>
              <w:t xml:space="preserve"> </w:t>
            </w:r>
            <w:r w:rsidRPr="00FE08BA">
              <w:rPr>
                <w:rFonts w:ascii="Arial" w:hAnsi="Arial" w:cs="Arial"/>
                <w:bCs/>
                <w:color w:val="auto"/>
                <w:sz w:val="20"/>
                <w:szCs w:val="20"/>
              </w:rPr>
              <w:t>predict this author will…</w:t>
            </w:r>
          </w:p>
          <w:p w14:paraId="230BB6D7" w14:textId="77777777" w:rsidR="00653E95" w:rsidRDefault="00653E95" w:rsidP="00653E95">
            <w:pPr>
              <w:autoSpaceDE w:val="0"/>
              <w:autoSpaceDN w:val="0"/>
              <w:adjustRightInd w:val="0"/>
              <w:rPr>
                <w:rFonts w:ascii="Arial" w:hAnsi="Arial" w:cs="Arial"/>
                <w:color w:val="auto"/>
                <w:sz w:val="20"/>
                <w:szCs w:val="20"/>
              </w:rPr>
            </w:pPr>
          </w:p>
          <w:p w14:paraId="1372283B" w14:textId="77777777" w:rsidR="00F67CFC" w:rsidRPr="00FE08BA"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I do/don’t trust this document</w:t>
            </w:r>
          </w:p>
          <w:p w14:paraId="1D7E15E9" w14:textId="77777777" w:rsidR="00F67CFC" w:rsidRPr="00FE08BA" w:rsidRDefault="00F67CFC" w:rsidP="00653E95">
            <w:pPr>
              <w:rPr>
                <w:rFonts w:ascii="Arial" w:hAnsi="Arial" w:cs="Arial"/>
                <w:bCs/>
                <w:color w:val="auto"/>
                <w:sz w:val="20"/>
                <w:szCs w:val="20"/>
              </w:rPr>
            </w:pPr>
            <w:r w:rsidRPr="00FE08BA">
              <w:rPr>
                <w:rFonts w:ascii="Arial" w:hAnsi="Arial" w:cs="Arial"/>
                <w:color w:val="auto"/>
                <w:sz w:val="20"/>
                <w:szCs w:val="20"/>
              </w:rPr>
              <w:t>because…</w:t>
            </w:r>
          </w:p>
        </w:tc>
      </w:tr>
      <w:tr w:rsidR="00F67CFC" w:rsidRPr="00FE08BA" w14:paraId="28D4FAF0" w14:textId="77777777" w:rsidTr="00653E95">
        <w:tc>
          <w:tcPr>
            <w:tcW w:w="1998" w:type="dxa"/>
          </w:tcPr>
          <w:p w14:paraId="759EF670" w14:textId="77777777" w:rsidR="00F67CFC" w:rsidRPr="00FE08BA" w:rsidRDefault="00F67CFC" w:rsidP="00653E95">
            <w:pPr>
              <w:rPr>
                <w:rFonts w:ascii="Arial" w:hAnsi="Arial" w:cs="Arial"/>
                <w:bCs/>
                <w:color w:val="auto"/>
                <w:sz w:val="20"/>
                <w:szCs w:val="20"/>
              </w:rPr>
            </w:pPr>
            <w:r w:rsidRPr="00FE08BA">
              <w:rPr>
                <w:rFonts w:ascii="Arial" w:hAnsi="Arial" w:cs="Arial"/>
                <w:bCs/>
                <w:color w:val="auto"/>
                <w:sz w:val="20"/>
                <w:szCs w:val="20"/>
              </w:rPr>
              <w:t>Contextualization</w:t>
            </w:r>
          </w:p>
        </w:tc>
        <w:tc>
          <w:tcPr>
            <w:tcW w:w="4140" w:type="dxa"/>
          </w:tcPr>
          <w:p w14:paraId="6E612A42" w14:textId="77777777" w:rsidR="00F67CFC" w:rsidRPr="00653E95" w:rsidRDefault="00F67CFC" w:rsidP="00EE165E">
            <w:pPr>
              <w:pStyle w:val="ListParagraph"/>
              <w:numPr>
                <w:ilvl w:val="0"/>
                <w:numId w:val="18"/>
              </w:numPr>
              <w:spacing w:after="0"/>
              <w:rPr>
                <w:rFonts w:ascii="Arial" w:hAnsi="Arial" w:cs="Arial"/>
                <w:bCs/>
                <w:color w:val="auto"/>
              </w:rPr>
            </w:pPr>
            <w:r w:rsidRPr="00653E95">
              <w:rPr>
                <w:rFonts w:ascii="Arial" w:hAnsi="Arial" w:cs="Arial"/>
                <w:bCs/>
                <w:color w:val="auto"/>
              </w:rPr>
              <w:t>What else was going on at the time this was written?</w:t>
            </w:r>
          </w:p>
          <w:p w14:paraId="209F24AF" w14:textId="77777777" w:rsidR="00F67CFC" w:rsidRPr="00653E95" w:rsidRDefault="00F67CFC" w:rsidP="00EE165E">
            <w:pPr>
              <w:pStyle w:val="ListParagraph"/>
              <w:numPr>
                <w:ilvl w:val="0"/>
                <w:numId w:val="18"/>
              </w:numPr>
              <w:spacing w:after="0"/>
              <w:rPr>
                <w:rFonts w:ascii="Arial" w:hAnsi="Arial" w:cs="Arial"/>
                <w:bCs/>
                <w:color w:val="auto"/>
              </w:rPr>
            </w:pPr>
            <w:r w:rsidRPr="00653E95">
              <w:rPr>
                <w:rFonts w:ascii="Arial" w:hAnsi="Arial" w:cs="Arial"/>
                <w:bCs/>
                <w:color w:val="auto"/>
              </w:rPr>
              <w:t>What was it like to be alive at this time?</w:t>
            </w:r>
          </w:p>
          <w:p w14:paraId="144F070C" w14:textId="77777777" w:rsidR="00F67CFC" w:rsidRPr="00653E95" w:rsidRDefault="00F67CFC" w:rsidP="00EE165E">
            <w:pPr>
              <w:pStyle w:val="ListParagraph"/>
              <w:numPr>
                <w:ilvl w:val="0"/>
                <w:numId w:val="18"/>
              </w:numPr>
              <w:spacing w:after="0"/>
              <w:rPr>
                <w:rFonts w:ascii="Arial" w:hAnsi="Arial" w:cs="Arial"/>
                <w:bCs/>
                <w:color w:val="auto"/>
              </w:rPr>
            </w:pPr>
            <w:r w:rsidRPr="00653E95">
              <w:rPr>
                <w:rFonts w:ascii="Arial" w:hAnsi="Arial" w:cs="Arial"/>
                <w:bCs/>
                <w:color w:val="auto"/>
              </w:rPr>
              <w:t>What things were different back then? What things were the same?</w:t>
            </w:r>
          </w:p>
        </w:tc>
        <w:tc>
          <w:tcPr>
            <w:tcW w:w="3960" w:type="dxa"/>
          </w:tcPr>
          <w:p w14:paraId="36CE170D" w14:textId="77777777" w:rsidR="00F67CFC" w:rsidRPr="00FE08BA" w:rsidRDefault="00F67CFC" w:rsidP="00EE165E">
            <w:pPr>
              <w:pStyle w:val="ListParagraph"/>
              <w:numPr>
                <w:ilvl w:val="0"/>
                <w:numId w:val="14"/>
              </w:numPr>
              <w:autoSpaceDE w:val="0"/>
              <w:autoSpaceDN w:val="0"/>
              <w:adjustRightInd w:val="0"/>
              <w:spacing w:after="0"/>
              <w:rPr>
                <w:rFonts w:ascii="Arial" w:hAnsi="Arial" w:cs="Arial"/>
                <w:bCs/>
                <w:color w:val="auto"/>
              </w:rPr>
            </w:pPr>
            <w:r w:rsidRPr="00FE08BA">
              <w:rPr>
                <w:rFonts w:ascii="Arial" w:hAnsi="Arial" w:cs="Arial"/>
                <w:bCs/>
                <w:color w:val="auto"/>
              </w:rPr>
              <w:t>Use context/background information to</w:t>
            </w:r>
            <w:r w:rsidR="00FE08BA" w:rsidRPr="00FE08BA">
              <w:rPr>
                <w:rFonts w:ascii="Arial" w:hAnsi="Arial" w:cs="Arial"/>
                <w:bCs/>
                <w:color w:val="auto"/>
              </w:rPr>
              <w:t xml:space="preserve"> </w:t>
            </w:r>
            <w:r w:rsidRPr="00FE08BA">
              <w:rPr>
                <w:rFonts w:ascii="Arial" w:hAnsi="Arial" w:cs="Arial"/>
                <w:bCs/>
                <w:color w:val="auto"/>
              </w:rPr>
              <w:t>draw more meaning from document</w:t>
            </w:r>
          </w:p>
          <w:p w14:paraId="1B571056" w14:textId="77777777" w:rsidR="00F67CFC" w:rsidRPr="00FE08BA" w:rsidRDefault="00F67CFC" w:rsidP="00EE165E">
            <w:pPr>
              <w:pStyle w:val="ListParagraph"/>
              <w:numPr>
                <w:ilvl w:val="0"/>
                <w:numId w:val="14"/>
              </w:numPr>
              <w:autoSpaceDE w:val="0"/>
              <w:autoSpaceDN w:val="0"/>
              <w:adjustRightInd w:val="0"/>
              <w:spacing w:after="0"/>
              <w:rPr>
                <w:rFonts w:ascii="Arial" w:hAnsi="Arial" w:cs="Arial"/>
                <w:bCs/>
                <w:color w:val="auto"/>
              </w:rPr>
            </w:pPr>
            <w:r w:rsidRPr="00FE08BA">
              <w:rPr>
                <w:rFonts w:ascii="Arial" w:hAnsi="Arial" w:cs="Arial"/>
                <w:bCs/>
                <w:color w:val="auto"/>
              </w:rPr>
              <w:t>Infer historical context from document(s)</w:t>
            </w:r>
          </w:p>
          <w:p w14:paraId="761A7913" w14:textId="77777777" w:rsidR="00F67CFC" w:rsidRPr="00FE08BA" w:rsidRDefault="00F67CFC" w:rsidP="00EE165E">
            <w:pPr>
              <w:pStyle w:val="ListParagraph"/>
              <w:numPr>
                <w:ilvl w:val="0"/>
                <w:numId w:val="14"/>
              </w:numPr>
              <w:autoSpaceDE w:val="0"/>
              <w:autoSpaceDN w:val="0"/>
              <w:adjustRightInd w:val="0"/>
              <w:spacing w:after="0"/>
              <w:rPr>
                <w:rFonts w:ascii="Arial" w:hAnsi="Arial" w:cs="Arial"/>
                <w:bCs/>
                <w:color w:val="auto"/>
              </w:rPr>
            </w:pPr>
            <w:r w:rsidRPr="00FE08BA">
              <w:rPr>
                <w:rFonts w:ascii="Arial" w:hAnsi="Arial" w:cs="Arial"/>
                <w:bCs/>
                <w:color w:val="auto"/>
              </w:rPr>
              <w:t>Recognize that document reflects one</w:t>
            </w:r>
            <w:r w:rsidR="00FE08BA" w:rsidRPr="00FE08BA">
              <w:rPr>
                <w:rFonts w:ascii="Arial" w:hAnsi="Arial" w:cs="Arial"/>
                <w:bCs/>
                <w:color w:val="auto"/>
              </w:rPr>
              <w:t xml:space="preserve"> </w:t>
            </w:r>
            <w:r w:rsidRPr="00FE08BA">
              <w:rPr>
                <w:rFonts w:ascii="Arial" w:hAnsi="Arial" w:cs="Arial"/>
                <w:bCs/>
                <w:color w:val="auto"/>
              </w:rPr>
              <w:t>moment in changing past</w:t>
            </w:r>
          </w:p>
          <w:p w14:paraId="70A3B2D4" w14:textId="77777777" w:rsidR="00F67CFC" w:rsidRPr="00FE08BA" w:rsidRDefault="00F67CFC" w:rsidP="00EE165E">
            <w:pPr>
              <w:pStyle w:val="ListParagraph"/>
              <w:numPr>
                <w:ilvl w:val="0"/>
                <w:numId w:val="14"/>
              </w:numPr>
              <w:autoSpaceDE w:val="0"/>
              <w:autoSpaceDN w:val="0"/>
              <w:adjustRightInd w:val="0"/>
              <w:spacing w:after="0"/>
              <w:rPr>
                <w:rFonts w:ascii="Arial" w:hAnsi="Arial" w:cs="Arial"/>
                <w:bCs/>
                <w:color w:val="auto"/>
              </w:rPr>
            </w:pPr>
            <w:r w:rsidRPr="00FE08BA">
              <w:rPr>
                <w:rFonts w:ascii="Arial" w:hAnsi="Arial" w:cs="Arial"/>
                <w:bCs/>
                <w:color w:val="auto"/>
              </w:rPr>
              <w:t>Understand that words must be</w:t>
            </w:r>
            <w:r w:rsidR="00FE08BA" w:rsidRPr="00FE08BA">
              <w:rPr>
                <w:rFonts w:ascii="Arial" w:hAnsi="Arial" w:cs="Arial"/>
                <w:bCs/>
                <w:color w:val="auto"/>
              </w:rPr>
              <w:t xml:space="preserve"> </w:t>
            </w:r>
            <w:r w:rsidRPr="00FE08BA">
              <w:rPr>
                <w:rFonts w:ascii="Arial" w:hAnsi="Arial" w:cs="Arial"/>
                <w:bCs/>
                <w:color w:val="auto"/>
              </w:rPr>
              <w:t>understood in a larger context</w:t>
            </w:r>
          </w:p>
        </w:tc>
        <w:tc>
          <w:tcPr>
            <w:tcW w:w="3420" w:type="dxa"/>
          </w:tcPr>
          <w:p w14:paraId="531062A1" w14:textId="77777777" w:rsidR="00F67CFC" w:rsidRPr="00FE08BA"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I already know that ____ is happening</w:t>
            </w:r>
            <w:r w:rsidR="00653E95">
              <w:rPr>
                <w:rFonts w:ascii="Arial" w:hAnsi="Arial" w:cs="Arial"/>
                <w:color w:val="auto"/>
                <w:sz w:val="20"/>
                <w:szCs w:val="20"/>
              </w:rPr>
              <w:t xml:space="preserve"> </w:t>
            </w:r>
            <w:r w:rsidRPr="00FE08BA">
              <w:rPr>
                <w:rFonts w:ascii="Arial" w:hAnsi="Arial" w:cs="Arial"/>
                <w:color w:val="auto"/>
                <w:sz w:val="20"/>
                <w:szCs w:val="20"/>
              </w:rPr>
              <w:t>at this time…</w:t>
            </w:r>
          </w:p>
          <w:p w14:paraId="36A49ED1" w14:textId="77777777" w:rsidR="00653E95" w:rsidRDefault="00653E95" w:rsidP="00653E95">
            <w:pPr>
              <w:autoSpaceDE w:val="0"/>
              <w:autoSpaceDN w:val="0"/>
              <w:adjustRightInd w:val="0"/>
              <w:rPr>
                <w:rFonts w:ascii="Arial" w:hAnsi="Arial" w:cs="Arial"/>
                <w:color w:val="auto"/>
                <w:sz w:val="20"/>
                <w:szCs w:val="20"/>
              </w:rPr>
            </w:pPr>
          </w:p>
          <w:p w14:paraId="646D9A14" w14:textId="77777777" w:rsidR="00F67CFC"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From this document I would guess</w:t>
            </w:r>
            <w:r w:rsidR="00653E95">
              <w:rPr>
                <w:rFonts w:ascii="Arial" w:hAnsi="Arial" w:cs="Arial"/>
                <w:color w:val="auto"/>
                <w:sz w:val="20"/>
                <w:szCs w:val="20"/>
              </w:rPr>
              <w:t xml:space="preserve"> </w:t>
            </w:r>
            <w:r w:rsidRPr="00FE08BA">
              <w:rPr>
                <w:rFonts w:ascii="Arial" w:hAnsi="Arial" w:cs="Arial"/>
                <w:color w:val="auto"/>
                <w:sz w:val="20"/>
                <w:szCs w:val="20"/>
              </w:rPr>
              <w:t>that people at this time were feeling…</w:t>
            </w:r>
            <w:r w:rsidR="00653E95">
              <w:rPr>
                <w:rFonts w:ascii="Arial" w:hAnsi="Arial" w:cs="Arial"/>
                <w:color w:val="auto"/>
                <w:sz w:val="20"/>
                <w:szCs w:val="20"/>
              </w:rPr>
              <w:t xml:space="preserve"> </w:t>
            </w:r>
          </w:p>
          <w:p w14:paraId="5BBCEF85" w14:textId="77777777" w:rsidR="00653E95" w:rsidRPr="00FE08BA" w:rsidRDefault="00653E95" w:rsidP="00653E95">
            <w:pPr>
              <w:autoSpaceDE w:val="0"/>
              <w:autoSpaceDN w:val="0"/>
              <w:adjustRightInd w:val="0"/>
              <w:rPr>
                <w:rFonts w:ascii="Arial" w:hAnsi="Arial" w:cs="Arial"/>
                <w:color w:val="auto"/>
                <w:sz w:val="20"/>
                <w:szCs w:val="20"/>
              </w:rPr>
            </w:pPr>
          </w:p>
          <w:p w14:paraId="7A3D9DA0" w14:textId="77777777" w:rsidR="00F67CFC" w:rsidRPr="00653E95"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This document might not give me the</w:t>
            </w:r>
            <w:r w:rsidR="00653E95">
              <w:rPr>
                <w:rFonts w:ascii="Arial" w:hAnsi="Arial" w:cs="Arial"/>
                <w:color w:val="auto"/>
                <w:sz w:val="20"/>
                <w:szCs w:val="20"/>
              </w:rPr>
              <w:t xml:space="preserve"> </w:t>
            </w:r>
            <w:r w:rsidRPr="00FE08BA">
              <w:rPr>
                <w:rFonts w:ascii="Arial" w:hAnsi="Arial" w:cs="Arial"/>
                <w:color w:val="auto"/>
                <w:sz w:val="20"/>
                <w:szCs w:val="20"/>
              </w:rPr>
              <w:t>whole picture because …</w:t>
            </w:r>
          </w:p>
        </w:tc>
      </w:tr>
      <w:tr w:rsidR="00F67CFC" w:rsidRPr="00FE08BA" w14:paraId="7E51BB69" w14:textId="77777777" w:rsidTr="00653E95">
        <w:tc>
          <w:tcPr>
            <w:tcW w:w="1998" w:type="dxa"/>
          </w:tcPr>
          <w:p w14:paraId="0DAB8DC0" w14:textId="77777777" w:rsidR="00F67CFC" w:rsidRPr="00FE08BA" w:rsidRDefault="00F67CFC" w:rsidP="00653E95">
            <w:pPr>
              <w:rPr>
                <w:rFonts w:ascii="Arial" w:hAnsi="Arial" w:cs="Arial"/>
                <w:bCs/>
                <w:color w:val="auto"/>
                <w:sz w:val="20"/>
                <w:szCs w:val="20"/>
              </w:rPr>
            </w:pPr>
            <w:r w:rsidRPr="00FE08BA">
              <w:rPr>
                <w:rFonts w:ascii="Arial" w:hAnsi="Arial" w:cs="Arial"/>
                <w:bCs/>
                <w:color w:val="auto"/>
                <w:sz w:val="20"/>
                <w:szCs w:val="20"/>
              </w:rPr>
              <w:t>Close Reading</w:t>
            </w:r>
          </w:p>
        </w:tc>
        <w:tc>
          <w:tcPr>
            <w:tcW w:w="4140" w:type="dxa"/>
          </w:tcPr>
          <w:p w14:paraId="0969B9F2" w14:textId="77777777" w:rsidR="00F67CFC" w:rsidRPr="00653E95" w:rsidRDefault="00F67CFC" w:rsidP="00EE165E">
            <w:pPr>
              <w:pStyle w:val="ListParagraph"/>
              <w:numPr>
                <w:ilvl w:val="0"/>
                <w:numId w:val="19"/>
              </w:numPr>
              <w:spacing w:after="0"/>
              <w:rPr>
                <w:rFonts w:ascii="Arial" w:hAnsi="Arial" w:cs="Arial"/>
                <w:bCs/>
                <w:color w:val="auto"/>
              </w:rPr>
            </w:pPr>
            <w:r w:rsidRPr="00653E95">
              <w:rPr>
                <w:rFonts w:ascii="Arial" w:hAnsi="Arial" w:cs="Arial"/>
                <w:bCs/>
                <w:color w:val="auto"/>
              </w:rPr>
              <w:t>What claims does the author make?</w:t>
            </w:r>
          </w:p>
          <w:p w14:paraId="380F3F6C" w14:textId="77777777" w:rsidR="00F67CFC" w:rsidRPr="00653E95" w:rsidRDefault="00F67CFC" w:rsidP="00EE165E">
            <w:pPr>
              <w:pStyle w:val="ListParagraph"/>
              <w:numPr>
                <w:ilvl w:val="0"/>
                <w:numId w:val="19"/>
              </w:numPr>
              <w:spacing w:after="0"/>
              <w:rPr>
                <w:rFonts w:ascii="Arial" w:hAnsi="Arial" w:cs="Arial"/>
                <w:bCs/>
                <w:color w:val="auto"/>
              </w:rPr>
            </w:pPr>
            <w:r w:rsidRPr="00653E95">
              <w:rPr>
                <w:rFonts w:ascii="Arial" w:hAnsi="Arial" w:cs="Arial"/>
                <w:bCs/>
                <w:color w:val="auto"/>
              </w:rPr>
              <w:t>What evidence does the author use to support those claims?</w:t>
            </w:r>
          </w:p>
          <w:p w14:paraId="3C00E927" w14:textId="77777777" w:rsidR="00F67CFC" w:rsidRPr="00653E95" w:rsidRDefault="00F67CFC" w:rsidP="00EE165E">
            <w:pPr>
              <w:pStyle w:val="ListParagraph"/>
              <w:numPr>
                <w:ilvl w:val="0"/>
                <w:numId w:val="19"/>
              </w:numPr>
              <w:spacing w:after="0"/>
              <w:rPr>
                <w:rFonts w:ascii="Arial" w:hAnsi="Arial" w:cs="Arial"/>
                <w:bCs/>
                <w:color w:val="auto"/>
              </w:rPr>
            </w:pPr>
            <w:r w:rsidRPr="00653E95">
              <w:rPr>
                <w:rFonts w:ascii="Arial" w:hAnsi="Arial" w:cs="Arial"/>
                <w:bCs/>
                <w:color w:val="auto"/>
              </w:rPr>
              <w:t>What words or phrases does the author use to convince me that he/she is right?</w:t>
            </w:r>
          </w:p>
          <w:p w14:paraId="09FD4B9F" w14:textId="77777777" w:rsidR="00F67CFC" w:rsidRDefault="00F67CFC" w:rsidP="00EE165E">
            <w:pPr>
              <w:pStyle w:val="ListParagraph"/>
              <w:numPr>
                <w:ilvl w:val="0"/>
                <w:numId w:val="19"/>
              </w:numPr>
              <w:spacing w:after="0"/>
              <w:rPr>
                <w:rFonts w:ascii="Arial" w:hAnsi="Arial" w:cs="Arial"/>
                <w:bCs/>
                <w:color w:val="auto"/>
              </w:rPr>
            </w:pPr>
            <w:r w:rsidRPr="00653E95">
              <w:rPr>
                <w:rFonts w:ascii="Arial" w:hAnsi="Arial" w:cs="Arial"/>
                <w:bCs/>
                <w:color w:val="auto"/>
              </w:rPr>
              <w:t>What information does the author leave out?</w:t>
            </w:r>
          </w:p>
          <w:p w14:paraId="554ACD0E" w14:textId="77777777" w:rsidR="007B3574" w:rsidRPr="007B3574" w:rsidRDefault="007B3574" w:rsidP="00EE165E">
            <w:pPr>
              <w:pStyle w:val="ListParagraph"/>
              <w:numPr>
                <w:ilvl w:val="0"/>
                <w:numId w:val="19"/>
              </w:numPr>
              <w:spacing w:after="0"/>
              <w:rPr>
                <w:rFonts w:ascii="Arial" w:hAnsi="Arial" w:cs="Arial"/>
                <w:bCs/>
                <w:color w:val="auto"/>
              </w:rPr>
            </w:pPr>
            <w:r w:rsidRPr="00653E95">
              <w:rPr>
                <w:rFonts w:ascii="Arial" w:hAnsi="Arial" w:cs="Arial"/>
                <w:bCs/>
                <w:color w:val="auto"/>
              </w:rPr>
              <w:t>How does this document make me feel?</w:t>
            </w:r>
          </w:p>
        </w:tc>
        <w:tc>
          <w:tcPr>
            <w:tcW w:w="3960" w:type="dxa"/>
          </w:tcPr>
          <w:p w14:paraId="31A97811" w14:textId="77777777" w:rsidR="00F67CFC" w:rsidRPr="00FE08BA" w:rsidRDefault="00F67CFC" w:rsidP="00EE165E">
            <w:pPr>
              <w:pStyle w:val="ListParagraph"/>
              <w:numPr>
                <w:ilvl w:val="0"/>
                <w:numId w:val="15"/>
              </w:numPr>
              <w:autoSpaceDE w:val="0"/>
              <w:autoSpaceDN w:val="0"/>
              <w:adjustRightInd w:val="0"/>
              <w:spacing w:after="0"/>
              <w:rPr>
                <w:rFonts w:ascii="Arial" w:hAnsi="Arial" w:cs="Arial"/>
                <w:bCs/>
                <w:color w:val="auto"/>
              </w:rPr>
            </w:pPr>
            <w:r w:rsidRPr="00FE08BA">
              <w:rPr>
                <w:rFonts w:ascii="Arial" w:hAnsi="Arial" w:cs="Arial"/>
                <w:bCs/>
                <w:color w:val="auto"/>
              </w:rPr>
              <w:t>Identify author’s claims about event</w:t>
            </w:r>
          </w:p>
          <w:p w14:paraId="4D6FDFD1" w14:textId="77777777" w:rsidR="00F67CFC" w:rsidRPr="0062277D" w:rsidRDefault="00F67CFC" w:rsidP="00EE165E">
            <w:pPr>
              <w:pStyle w:val="ListParagraph"/>
              <w:numPr>
                <w:ilvl w:val="0"/>
                <w:numId w:val="15"/>
              </w:numPr>
              <w:autoSpaceDE w:val="0"/>
              <w:autoSpaceDN w:val="0"/>
              <w:adjustRightInd w:val="0"/>
              <w:spacing w:after="0"/>
              <w:rPr>
                <w:rFonts w:ascii="Arial" w:hAnsi="Arial" w:cs="Arial"/>
                <w:bCs/>
                <w:color w:val="auto"/>
              </w:rPr>
            </w:pPr>
            <w:r w:rsidRPr="00FE08BA">
              <w:rPr>
                <w:rFonts w:ascii="Arial" w:hAnsi="Arial" w:cs="Arial"/>
                <w:bCs/>
                <w:color w:val="auto"/>
              </w:rPr>
              <w:t>Evaluate evidence/reasoning author uses</w:t>
            </w:r>
            <w:r w:rsidR="0062277D">
              <w:rPr>
                <w:rFonts w:ascii="Arial" w:hAnsi="Arial" w:cs="Arial"/>
                <w:bCs/>
                <w:color w:val="auto"/>
              </w:rPr>
              <w:t xml:space="preserve"> </w:t>
            </w:r>
            <w:r w:rsidRPr="0062277D">
              <w:rPr>
                <w:rFonts w:ascii="Arial" w:hAnsi="Arial" w:cs="Arial"/>
                <w:bCs/>
                <w:color w:val="auto"/>
              </w:rPr>
              <w:t>to support claims</w:t>
            </w:r>
          </w:p>
          <w:p w14:paraId="57EA453E" w14:textId="77777777" w:rsidR="00F67CFC" w:rsidRPr="00653E95" w:rsidRDefault="00F67CFC" w:rsidP="00EE165E">
            <w:pPr>
              <w:pStyle w:val="ListParagraph"/>
              <w:numPr>
                <w:ilvl w:val="0"/>
                <w:numId w:val="15"/>
              </w:numPr>
              <w:autoSpaceDE w:val="0"/>
              <w:autoSpaceDN w:val="0"/>
              <w:adjustRightInd w:val="0"/>
              <w:spacing w:after="0"/>
              <w:rPr>
                <w:rFonts w:ascii="Arial" w:hAnsi="Arial" w:cs="Arial"/>
                <w:bCs/>
                <w:color w:val="auto"/>
              </w:rPr>
            </w:pPr>
            <w:r w:rsidRPr="00FE08BA">
              <w:rPr>
                <w:rFonts w:ascii="Arial" w:hAnsi="Arial" w:cs="Arial"/>
                <w:bCs/>
                <w:color w:val="auto"/>
              </w:rPr>
              <w:t>Evaluate author’s word choice; understand</w:t>
            </w:r>
            <w:r w:rsidR="00653E95">
              <w:rPr>
                <w:rFonts w:ascii="Arial" w:hAnsi="Arial" w:cs="Arial"/>
                <w:bCs/>
                <w:color w:val="auto"/>
              </w:rPr>
              <w:t xml:space="preserve"> </w:t>
            </w:r>
            <w:r w:rsidRPr="00653E95">
              <w:rPr>
                <w:rFonts w:ascii="Arial" w:hAnsi="Arial" w:cs="Arial"/>
                <w:bCs/>
                <w:color w:val="auto"/>
              </w:rPr>
              <w:t>that language is used deliberately</w:t>
            </w:r>
          </w:p>
        </w:tc>
        <w:tc>
          <w:tcPr>
            <w:tcW w:w="3420" w:type="dxa"/>
          </w:tcPr>
          <w:p w14:paraId="516F4014" w14:textId="77777777" w:rsidR="00F67CFC"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I think the author chose these words</w:t>
            </w:r>
            <w:r w:rsidR="00653E95">
              <w:rPr>
                <w:rFonts w:ascii="Arial" w:hAnsi="Arial" w:cs="Arial"/>
                <w:color w:val="auto"/>
                <w:sz w:val="20"/>
                <w:szCs w:val="20"/>
              </w:rPr>
              <w:t xml:space="preserve"> </w:t>
            </w:r>
            <w:r w:rsidRPr="00FE08BA">
              <w:rPr>
                <w:rFonts w:ascii="Arial" w:hAnsi="Arial" w:cs="Arial"/>
                <w:color w:val="auto"/>
                <w:sz w:val="20"/>
                <w:szCs w:val="20"/>
              </w:rPr>
              <w:t>because they make me feel…</w:t>
            </w:r>
          </w:p>
          <w:p w14:paraId="33FA0FF7" w14:textId="77777777" w:rsidR="00653E95" w:rsidRPr="00FE08BA" w:rsidRDefault="00653E95" w:rsidP="00653E95">
            <w:pPr>
              <w:autoSpaceDE w:val="0"/>
              <w:autoSpaceDN w:val="0"/>
              <w:adjustRightInd w:val="0"/>
              <w:rPr>
                <w:rFonts w:ascii="Arial" w:hAnsi="Arial" w:cs="Arial"/>
                <w:color w:val="auto"/>
                <w:sz w:val="20"/>
                <w:szCs w:val="20"/>
              </w:rPr>
            </w:pPr>
          </w:p>
          <w:p w14:paraId="1B434243" w14:textId="77777777" w:rsidR="00F67CFC" w:rsidRPr="00653E95"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The author is trying to convince me…</w:t>
            </w:r>
            <w:r w:rsidR="00653E95">
              <w:rPr>
                <w:rFonts w:ascii="Arial" w:hAnsi="Arial" w:cs="Arial"/>
                <w:color w:val="auto"/>
                <w:sz w:val="20"/>
                <w:szCs w:val="20"/>
              </w:rPr>
              <w:t xml:space="preserve"> </w:t>
            </w:r>
            <w:r w:rsidRPr="00FE08BA">
              <w:rPr>
                <w:rFonts w:ascii="Arial" w:hAnsi="Arial" w:cs="Arial"/>
                <w:color w:val="auto"/>
                <w:sz w:val="20"/>
                <w:szCs w:val="20"/>
              </w:rPr>
              <w:t>(by using/saying…)</w:t>
            </w:r>
          </w:p>
        </w:tc>
      </w:tr>
      <w:tr w:rsidR="00F67CFC" w:rsidRPr="00FE08BA" w14:paraId="471E20CF" w14:textId="77777777" w:rsidTr="00653E95">
        <w:tc>
          <w:tcPr>
            <w:tcW w:w="1998" w:type="dxa"/>
          </w:tcPr>
          <w:p w14:paraId="208F9864" w14:textId="77777777" w:rsidR="00F67CFC" w:rsidRPr="00FE08BA" w:rsidRDefault="00F67CFC" w:rsidP="00653E95">
            <w:pPr>
              <w:rPr>
                <w:rFonts w:ascii="Arial" w:hAnsi="Arial" w:cs="Arial"/>
                <w:bCs/>
                <w:color w:val="auto"/>
                <w:sz w:val="20"/>
                <w:szCs w:val="20"/>
              </w:rPr>
            </w:pPr>
            <w:r w:rsidRPr="00FE08BA">
              <w:rPr>
                <w:rFonts w:ascii="Arial" w:hAnsi="Arial" w:cs="Arial"/>
                <w:bCs/>
                <w:color w:val="auto"/>
                <w:sz w:val="20"/>
                <w:szCs w:val="20"/>
              </w:rPr>
              <w:t>Corroboration</w:t>
            </w:r>
          </w:p>
        </w:tc>
        <w:tc>
          <w:tcPr>
            <w:tcW w:w="4140" w:type="dxa"/>
          </w:tcPr>
          <w:p w14:paraId="3FD607E0" w14:textId="77777777" w:rsidR="00F67CFC" w:rsidRPr="00653E95" w:rsidRDefault="00F67CFC" w:rsidP="00EE165E">
            <w:pPr>
              <w:pStyle w:val="ListParagraph"/>
              <w:numPr>
                <w:ilvl w:val="0"/>
                <w:numId w:val="20"/>
              </w:numPr>
              <w:spacing w:after="0"/>
              <w:rPr>
                <w:rFonts w:ascii="Arial" w:hAnsi="Arial" w:cs="Arial"/>
                <w:bCs/>
                <w:color w:val="auto"/>
              </w:rPr>
            </w:pPr>
            <w:r w:rsidRPr="00653E95">
              <w:rPr>
                <w:rFonts w:ascii="Arial" w:hAnsi="Arial" w:cs="Arial"/>
                <w:bCs/>
                <w:color w:val="auto"/>
              </w:rPr>
              <w:t>What do other pieces of evidence say?</w:t>
            </w:r>
          </w:p>
          <w:p w14:paraId="10F8E429" w14:textId="77777777" w:rsidR="00F67CFC" w:rsidRPr="00653E95" w:rsidRDefault="00F67CFC" w:rsidP="00EE165E">
            <w:pPr>
              <w:pStyle w:val="ListParagraph"/>
              <w:numPr>
                <w:ilvl w:val="0"/>
                <w:numId w:val="20"/>
              </w:numPr>
              <w:spacing w:after="0"/>
              <w:rPr>
                <w:rFonts w:ascii="Arial" w:hAnsi="Arial" w:cs="Arial"/>
                <w:bCs/>
                <w:color w:val="auto"/>
              </w:rPr>
            </w:pPr>
            <w:r w:rsidRPr="00653E95">
              <w:rPr>
                <w:rFonts w:ascii="Arial" w:hAnsi="Arial" w:cs="Arial"/>
                <w:bCs/>
                <w:color w:val="auto"/>
              </w:rPr>
              <w:t>Am I finding different versions of the story? Why or why not?</w:t>
            </w:r>
          </w:p>
          <w:p w14:paraId="3755ACD2" w14:textId="77777777" w:rsidR="00F67CFC" w:rsidRPr="00653E95" w:rsidRDefault="00F67CFC" w:rsidP="00EE165E">
            <w:pPr>
              <w:pStyle w:val="ListParagraph"/>
              <w:numPr>
                <w:ilvl w:val="0"/>
                <w:numId w:val="20"/>
              </w:numPr>
              <w:spacing w:after="0"/>
              <w:rPr>
                <w:rFonts w:ascii="Arial" w:hAnsi="Arial" w:cs="Arial"/>
                <w:bCs/>
                <w:color w:val="auto"/>
              </w:rPr>
            </w:pPr>
            <w:r w:rsidRPr="00653E95">
              <w:rPr>
                <w:rFonts w:ascii="Arial" w:hAnsi="Arial" w:cs="Arial"/>
                <w:bCs/>
                <w:color w:val="auto"/>
              </w:rPr>
              <w:t>What pieces of evidence are most believable?</w:t>
            </w:r>
          </w:p>
        </w:tc>
        <w:tc>
          <w:tcPr>
            <w:tcW w:w="3960" w:type="dxa"/>
          </w:tcPr>
          <w:p w14:paraId="6CD3C968" w14:textId="77777777" w:rsidR="00F67CFC" w:rsidRPr="00FE08BA" w:rsidRDefault="00F67CFC" w:rsidP="00EE165E">
            <w:pPr>
              <w:pStyle w:val="ListParagraph"/>
              <w:numPr>
                <w:ilvl w:val="0"/>
                <w:numId w:val="16"/>
              </w:numPr>
              <w:autoSpaceDE w:val="0"/>
              <w:autoSpaceDN w:val="0"/>
              <w:adjustRightInd w:val="0"/>
              <w:spacing w:after="0"/>
              <w:rPr>
                <w:rFonts w:ascii="Arial" w:hAnsi="Arial" w:cs="Arial"/>
                <w:bCs/>
                <w:color w:val="auto"/>
              </w:rPr>
            </w:pPr>
            <w:r w:rsidRPr="00FE08BA">
              <w:rPr>
                <w:rFonts w:ascii="Arial" w:hAnsi="Arial" w:cs="Arial"/>
                <w:bCs/>
                <w:color w:val="auto"/>
              </w:rPr>
              <w:t>Establish what is true by comparing</w:t>
            </w:r>
          </w:p>
          <w:p w14:paraId="13E281D0" w14:textId="77777777" w:rsidR="00F67CFC" w:rsidRPr="00FE08BA" w:rsidRDefault="00F67CFC" w:rsidP="0062277D">
            <w:pPr>
              <w:pStyle w:val="ListParagraph"/>
              <w:autoSpaceDE w:val="0"/>
              <w:autoSpaceDN w:val="0"/>
              <w:adjustRightInd w:val="0"/>
              <w:spacing w:after="0"/>
              <w:ind w:left="360"/>
              <w:rPr>
                <w:rFonts w:ascii="Arial" w:hAnsi="Arial" w:cs="Arial"/>
                <w:bCs/>
                <w:color w:val="auto"/>
              </w:rPr>
            </w:pPr>
            <w:r w:rsidRPr="00FE08BA">
              <w:rPr>
                <w:rFonts w:ascii="Arial" w:hAnsi="Arial" w:cs="Arial"/>
                <w:bCs/>
                <w:color w:val="auto"/>
              </w:rPr>
              <w:t>documents to each other</w:t>
            </w:r>
          </w:p>
          <w:p w14:paraId="739AB2BF" w14:textId="77777777" w:rsidR="00F67CFC" w:rsidRPr="00FE08BA" w:rsidRDefault="00F67CFC" w:rsidP="00EE165E">
            <w:pPr>
              <w:pStyle w:val="ListParagraph"/>
              <w:numPr>
                <w:ilvl w:val="0"/>
                <w:numId w:val="16"/>
              </w:numPr>
              <w:autoSpaceDE w:val="0"/>
              <w:autoSpaceDN w:val="0"/>
              <w:adjustRightInd w:val="0"/>
              <w:spacing w:after="0"/>
              <w:rPr>
                <w:rFonts w:ascii="Arial" w:hAnsi="Arial" w:cs="Arial"/>
                <w:bCs/>
                <w:color w:val="auto"/>
              </w:rPr>
            </w:pPr>
            <w:r w:rsidRPr="00FE08BA">
              <w:rPr>
                <w:rFonts w:ascii="Arial" w:hAnsi="Arial" w:cs="Arial"/>
                <w:bCs/>
                <w:color w:val="auto"/>
              </w:rPr>
              <w:t>Recognize disparities between two</w:t>
            </w:r>
          </w:p>
          <w:p w14:paraId="10C82D58" w14:textId="77777777" w:rsidR="00F67CFC" w:rsidRPr="00FE08BA" w:rsidRDefault="00F67CFC" w:rsidP="0062277D">
            <w:pPr>
              <w:pStyle w:val="ListParagraph"/>
              <w:spacing w:after="0"/>
              <w:ind w:left="360"/>
              <w:rPr>
                <w:rFonts w:ascii="Arial" w:hAnsi="Arial" w:cs="Arial"/>
                <w:bCs/>
                <w:color w:val="auto"/>
              </w:rPr>
            </w:pPr>
            <w:r w:rsidRPr="00FE08BA">
              <w:rPr>
                <w:rFonts w:ascii="Arial" w:hAnsi="Arial" w:cs="Arial"/>
                <w:bCs/>
                <w:color w:val="auto"/>
              </w:rPr>
              <w:t>accounts</w:t>
            </w:r>
          </w:p>
        </w:tc>
        <w:tc>
          <w:tcPr>
            <w:tcW w:w="3420" w:type="dxa"/>
          </w:tcPr>
          <w:p w14:paraId="6A80486E" w14:textId="77777777" w:rsidR="00F67CFC"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This author agrees/ disagrees with…</w:t>
            </w:r>
          </w:p>
          <w:p w14:paraId="56679E65" w14:textId="77777777" w:rsidR="00653E95" w:rsidRPr="00FE08BA" w:rsidRDefault="00653E95" w:rsidP="00653E95">
            <w:pPr>
              <w:autoSpaceDE w:val="0"/>
              <w:autoSpaceDN w:val="0"/>
              <w:adjustRightInd w:val="0"/>
              <w:rPr>
                <w:rFonts w:ascii="Arial" w:hAnsi="Arial" w:cs="Arial"/>
                <w:color w:val="auto"/>
                <w:sz w:val="20"/>
                <w:szCs w:val="20"/>
              </w:rPr>
            </w:pPr>
          </w:p>
          <w:p w14:paraId="60345AE3" w14:textId="77777777" w:rsidR="00F67CFC" w:rsidRPr="00FE08BA" w:rsidRDefault="00F67CFC" w:rsidP="00653E95">
            <w:pPr>
              <w:autoSpaceDE w:val="0"/>
              <w:autoSpaceDN w:val="0"/>
              <w:adjustRightInd w:val="0"/>
              <w:rPr>
                <w:rFonts w:ascii="Arial" w:hAnsi="Arial" w:cs="Arial"/>
                <w:color w:val="auto"/>
                <w:sz w:val="20"/>
                <w:szCs w:val="20"/>
              </w:rPr>
            </w:pPr>
            <w:r w:rsidRPr="00FE08BA">
              <w:rPr>
                <w:rFonts w:ascii="Arial" w:hAnsi="Arial" w:cs="Arial"/>
                <w:color w:val="auto"/>
                <w:sz w:val="20"/>
                <w:szCs w:val="20"/>
              </w:rPr>
              <w:t>This document was written</w:t>
            </w:r>
          </w:p>
          <w:p w14:paraId="538F9A45" w14:textId="77777777" w:rsidR="00F67CFC" w:rsidRPr="00FE08BA" w:rsidRDefault="00F67CFC" w:rsidP="00653E95">
            <w:pPr>
              <w:rPr>
                <w:rFonts w:ascii="Arial" w:hAnsi="Arial" w:cs="Arial"/>
                <w:bCs/>
                <w:color w:val="auto"/>
                <w:sz w:val="20"/>
                <w:szCs w:val="20"/>
              </w:rPr>
            </w:pPr>
            <w:r w:rsidRPr="00FE08BA">
              <w:rPr>
                <w:rFonts w:ascii="Arial" w:hAnsi="Arial" w:cs="Arial"/>
                <w:color w:val="auto"/>
                <w:sz w:val="20"/>
                <w:szCs w:val="20"/>
              </w:rPr>
              <w:t>earlier/later than the other, so…</w:t>
            </w:r>
          </w:p>
        </w:tc>
      </w:tr>
    </w:tbl>
    <w:p w14:paraId="69DD7392" w14:textId="77777777" w:rsidR="00F67CFC" w:rsidRDefault="00F67CFC">
      <w:pPr>
        <w:rPr>
          <w:rFonts w:ascii="Arial" w:hAnsi="Arial" w:cs="Arial"/>
          <w:b/>
          <w:bCs/>
          <w:color w:val="auto"/>
          <w:szCs w:val="28"/>
        </w:rPr>
        <w:sectPr w:rsidR="00F67CFC" w:rsidSect="00F67CFC">
          <w:pgSz w:w="15840" w:h="12240" w:orient="landscape"/>
          <w:pgMar w:top="1440" w:right="1440" w:bottom="1440" w:left="1440" w:header="720" w:footer="720" w:gutter="0"/>
          <w:cols w:space="720"/>
          <w:docGrid w:linePitch="381"/>
        </w:sectPr>
      </w:pPr>
    </w:p>
    <w:p w14:paraId="6FA7A817" w14:textId="77777777" w:rsidR="00E22F19" w:rsidRDefault="00E22F19" w:rsidP="00E22F19">
      <w:pPr>
        <w:pStyle w:val="Heading1"/>
        <w:rPr>
          <w:rFonts w:ascii="Arial" w:hAnsi="Arial" w:cs="Arial"/>
          <w:b/>
          <w:color w:val="auto"/>
          <w:sz w:val="32"/>
          <w:shd w:val="clear" w:color="auto" w:fill="FFFFFF"/>
        </w:rPr>
      </w:pPr>
      <w:bookmarkStart w:id="29" w:name="_Toc455652659"/>
      <w:bookmarkStart w:id="30" w:name="_Toc485061110"/>
      <w:r w:rsidRPr="00E22F19">
        <w:rPr>
          <w:rFonts w:ascii="Arial" w:hAnsi="Arial" w:cs="Arial"/>
          <w:b/>
          <w:color w:val="auto"/>
          <w:sz w:val="32"/>
          <w:shd w:val="clear" w:color="auto" w:fill="FFFFFF"/>
        </w:rPr>
        <w:lastRenderedPageBreak/>
        <w:t>Read Like a Historian</w:t>
      </w:r>
      <w:bookmarkEnd w:id="29"/>
      <w:bookmarkEnd w:id="30"/>
    </w:p>
    <w:p w14:paraId="0DE86475" w14:textId="77777777" w:rsidR="00E22F19" w:rsidRPr="00B32DA6" w:rsidRDefault="00B32DA6" w:rsidP="009C4EBE">
      <w:pPr>
        <w:pStyle w:val="Heading2"/>
        <w:spacing w:before="0" w:after="120"/>
        <w:rPr>
          <w:rFonts w:ascii="Arial" w:hAnsi="Arial" w:cs="Arial"/>
          <w:b w:val="0"/>
          <w:bCs w:val="0"/>
          <w:color w:val="222222"/>
          <w:sz w:val="28"/>
          <w:szCs w:val="28"/>
          <w:shd w:val="clear" w:color="auto" w:fill="FFFFFF"/>
        </w:rPr>
      </w:pPr>
      <w:bookmarkStart w:id="31" w:name="_Toc446672216"/>
      <w:bookmarkStart w:id="32" w:name="_Toc455580333"/>
      <w:bookmarkStart w:id="33" w:name="_Toc455609410"/>
      <w:bookmarkStart w:id="34" w:name="_Toc455652660"/>
      <w:bookmarkStart w:id="35" w:name="_Toc485061111"/>
      <w:r>
        <w:rPr>
          <w:rFonts w:ascii="Arial" w:hAnsi="Arial" w:cs="Arial"/>
          <w:b w:val="0"/>
          <w:bCs w:val="0"/>
          <w:color w:val="222222"/>
          <w:sz w:val="28"/>
          <w:szCs w:val="28"/>
          <w:shd w:val="clear" w:color="auto" w:fill="FFFFFF"/>
        </w:rPr>
        <w:t>Document Name __________</w:t>
      </w:r>
      <w:r w:rsidR="00E22F19" w:rsidRPr="00B32DA6">
        <w:rPr>
          <w:rFonts w:ascii="Arial" w:hAnsi="Arial" w:cs="Arial"/>
          <w:b w:val="0"/>
          <w:bCs w:val="0"/>
          <w:color w:val="222222"/>
          <w:sz w:val="28"/>
          <w:szCs w:val="28"/>
          <w:shd w:val="clear" w:color="auto" w:fill="FFFFFF"/>
        </w:rPr>
        <w:t>____________________________________</w:t>
      </w:r>
      <w:bookmarkEnd w:id="31"/>
      <w:bookmarkEnd w:id="32"/>
      <w:bookmarkEnd w:id="33"/>
      <w:bookmarkEnd w:id="34"/>
      <w:bookmarkEnd w:id="35"/>
    </w:p>
    <w:p w14:paraId="276297C6" w14:textId="77777777" w:rsidR="00E22F19" w:rsidRPr="00B32DA6" w:rsidRDefault="00E22F19" w:rsidP="00E22F19">
      <w:pPr>
        <w:rPr>
          <w:sz w:val="22"/>
          <w:szCs w:val="22"/>
        </w:rPr>
      </w:pPr>
    </w:p>
    <w:p w14:paraId="0C655469" w14:textId="77777777" w:rsidR="00E22F19" w:rsidRPr="00B32DA6" w:rsidRDefault="00E22F19" w:rsidP="00E22F19">
      <w:pPr>
        <w:rPr>
          <w:sz w:val="22"/>
          <w:szCs w:val="22"/>
        </w:rPr>
      </w:pPr>
      <w:r w:rsidRPr="00B32DA6">
        <w:rPr>
          <w:noProof/>
          <w:sz w:val="22"/>
          <w:szCs w:val="22"/>
        </w:rPr>
        <mc:AlternateContent>
          <mc:Choice Requires="wps">
            <w:drawing>
              <wp:anchor distT="0" distB="0" distL="114300" distR="114300" simplePos="0" relativeHeight="251651072" behindDoc="0" locked="0" layoutInCell="1" allowOverlap="1" wp14:anchorId="6DEFB6C4" wp14:editId="204377CA">
                <wp:simplePos x="0" y="0"/>
                <wp:positionH relativeFrom="column">
                  <wp:posOffset>822960</wp:posOffset>
                </wp:positionH>
                <wp:positionV relativeFrom="paragraph">
                  <wp:posOffset>1271</wp:posOffset>
                </wp:positionV>
                <wp:extent cx="4498340" cy="1874520"/>
                <wp:effectExtent l="0" t="0" r="16510" b="11430"/>
                <wp:wrapNone/>
                <wp:docPr id="1" name="Text Box 1"/>
                <wp:cNvGraphicFramePr/>
                <a:graphic xmlns:a="http://schemas.openxmlformats.org/drawingml/2006/main">
                  <a:graphicData uri="http://schemas.microsoft.com/office/word/2010/wordprocessingShape">
                    <wps:wsp>
                      <wps:cNvSpPr txBox="1"/>
                      <wps:spPr>
                        <a:xfrm>
                          <a:off x="0" y="0"/>
                          <a:ext cx="4498340" cy="1874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86379" w14:textId="77777777" w:rsidR="0096244E" w:rsidRPr="00B32DA6" w:rsidRDefault="0096244E">
                            <w:pPr>
                              <w:rPr>
                                <w:rFonts w:ascii="Arial" w:hAnsi="Arial" w:cs="Arial"/>
                                <w:color w:val="auto"/>
                                <w:sz w:val="24"/>
                              </w:rPr>
                            </w:pPr>
                            <w:r w:rsidRPr="00B32DA6">
                              <w:rPr>
                                <w:rFonts w:ascii="Arial" w:hAnsi="Arial" w:cs="Arial"/>
                                <w:color w:val="auto"/>
                                <w:sz w:val="24"/>
                              </w:rPr>
                              <w:t>Examine: What do you see? What topic does it address? What details do you notice in this source? What is interesting? Is there something that you don’t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FB6C4" id="Text Box 1" o:spid="_x0000_s1027" type="#_x0000_t202" style="position:absolute;margin-left:64.8pt;margin-top:.1pt;width:354.2pt;height:147.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" fillcolor="white [3201]" strokeweight=".5pt">
                <v:textbox>
                  <w:txbxContent>
                    <w:p w14:paraId="43086379" w14:textId="77777777" w:rsidR="0096244E" w:rsidRPr="00B32DA6" w:rsidRDefault="0096244E">
                      <w:pPr>
                        <w:rPr>
                          <w:rFonts w:ascii="Arial" w:hAnsi="Arial" w:cs="Arial"/>
                          <w:color w:val="auto"/>
                          <w:sz w:val="24"/>
                        </w:rPr>
                      </w:pPr>
                      <w:r w:rsidRPr="00B32DA6">
                        <w:rPr>
                          <w:rFonts w:ascii="Arial" w:hAnsi="Arial" w:cs="Arial"/>
                          <w:color w:val="auto"/>
                          <w:sz w:val="24"/>
                        </w:rPr>
                        <w:t>Examine: What do you see? What topic does it address? What details do you notice in this source? What is interesting? Is there something that you don’t understand?</w:t>
                      </w:r>
                    </w:p>
                  </w:txbxContent>
                </v:textbox>
              </v:shape>
            </w:pict>
          </mc:Fallback>
        </mc:AlternateContent>
      </w:r>
    </w:p>
    <w:p w14:paraId="2663EC94" w14:textId="77777777" w:rsidR="00E22F19" w:rsidRPr="00B32DA6" w:rsidRDefault="00E22F19" w:rsidP="00E22F19">
      <w:pPr>
        <w:rPr>
          <w:sz w:val="22"/>
          <w:szCs w:val="22"/>
        </w:rPr>
      </w:pPr>
    </w:p>
    <w:p w14:paraId="6277B897" w14:textId="77777777" w:rsidR="00E22F19" w:rsidRPr="00B32DA6" w:rsidRDefault="00E22F19" w:rsidP="00E22F19">
      <w:pPr>
        <w:rPr>
          <w:sz w:val="22"/>
          <w:szCs w:val="22"/>
        </w:rPr>
      </w:pPr>
    </w:p>
    <w:p w14:paraId="25F155FE" w14:textId="77777777" w:rsidR="00E22F19" w:rsidRPr="00B32DA6" w:rsidRDefault="00E22F19" w:rsidP="00E22F19">
      <w:pPr>
        <w:rPr>
          <w:sz w:val="22"/>
          <w:szCs w:val="22"/>
        </w:rPr>
      </w:pPr>
    </w:p>
    <w:p w14:paraId="367CC2A5" w14:textId="77777777" w:rsidR="00E22F19" w:rsidRPr="00B32DA6" w:rsidRDefault="00D7467D">
      <w:pPr>
        <w:rPr>
          <w:rFonts w:ascii="Arial" w:hAnsi="Arial" w:cs="Arial"/>
          <w:color w:val="222222"/>
          <w:sz w:val="22"/>
          <w:szCs w:val="22"/>
          <w:shd w:val="clear" w:color="auto" w:fill="FFFFFF"/>
        </w:rPr>
      </w:pPr>
      <w:r w:rsidRPr="00B32DA6">
        <w:rPr>
          <w:noProof/>
          <w:sz w:val="22"/>
          <w:szCs w:val="22"/>
        </w:rPr>
        <mc:AlternateContent>
          <mc:Choice Requires="wps">
            <w:drawing>
              <wp:anchor distT="0" distB="0" distL="114300" distR="114300" simplePos="0" relativeHeight="251663360" behindDoc="0" locked="0" layoutInCell="1" allowOverlap="1" wp14:anchorId="57573A27" wp14:editId="485EC5BB">
                <wp:simplePos x="0" y="0"/>
                <wp:positionH relativeFrom="column">
                  <wp:posOffset>2542032</wp:posOffset>
                </wp:positionH>
                <wp:positionV relativeFrom="paragraph">
                  <wp:posOffset>2710307</wp:posOffset>
                </wp:positionV>
                <wp:extent cx="621792" cy="0"/>
                <wp:effectExtent l="0" t="133350" r="0" b="171450"/>
                <wp:wrapNone/>
                <wp:docPr id="9" name="Straight Arrow Connector 9"/>
                <wp:cNvGraphicFramePr/>
                <a:graphic xmlns:a="http://schemas.openxmlformats.org/drawingml/2006/main">
                  <a:graphicData uri="http://schemas.microsoft.com/office/word/2010/wordprocessingShape">
                    <wps:wsp>
                      <wps:cNvCnPr/>
                      <wps:spPr>
                        <a:xfrm flipH="1">
                          <a:off x="0" y="0"/>
                          <a:ext cx="621792" cy="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B307CF" id="_x0000_t32" coordsize="21600,21600" o:spt="32" o:oned="t" path="m,l21600,21600e" filled="f">
                <v:path arrowok="t" fillok="f" o:connecttype="none"/>
                <o:lock v:ext="edit" shapetype="t"/>
              </v:shapetype>
              <v:shape id="Straight Arrow Connector 9" o:spid="_x0000_s1026" type="#_x0000_t32" style="position:absolute;margin-left:200.15pt;margin-top:213.4pt;width:48.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" strokecolor="black [3200]" strokeweight="3pt">
                <v:stroke startarrow="open" endarrow="open"/>
                <v:shadow on="t" color="black" opacity="22937f" origin=",.5" offset="0,.63889mm"/>
              </v:shape>
            </w:pict>
          </mc:Fallback>
        </mc:AlternateContent>
      </w:r>
      <w:r w:rsidR="00E22F19" w:rsidRPr="00B32DA6">
        <w:rPr>
          <w:noProof/>
          <w:sz w:val="22"/>
          <w:szCs w:val="22"/>
        </w:rPr>
        <mc:AlternateContent>
          <mc:Choice Requires="wps">
            <w:drawing>
              <wp:anchor distT="0" distB="0" distL="114300" distR="114300" simplePos="0" relativeHeight="251661312" behindDoc="0" locked="0" layoutInCell="1" allowOverlap="1" wp14:anchorId="76D46F6C" wp14:editId="4EC36FEE">
                <wp:simplePos x="0" y="0"/>
                <wp:positionH relativeFrom="column">
                  <wp:posOffset>3785616</wp:posOffset>
                </wp:positionH>
                <wp:positionV relativeFrom="paragraph">
                  <wp:posOffset>1174115</wp:posOffset>
                </wp:positionV>
                <wp:extent cx="512064" cy="457200"/>
                <wp:effectExtent l="57150" t="38100" r="40640" b="95250"/>
                <wp:wrapNone/>
                <wp:docPr id="8" name="Straight Arrow Connector 8"/>
                <wp:cNvGraphicFramePr/>
                <a:graphic xmlns:a="http://schemas.openxmlformats.org/drawingml/2006/main">
                  <a:graphicData uri="http://schemas.microsoft.com/office/word/2010/wordprocessingShape">
                    <wps:wsp>
                      <wps:cNvCnPr/>
                      <wps:spPr>
                        <a:xfrm>
                          <a:off x="0" y="0"/>
                          <a:ext cx="512064" cy="4572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6D202809" id="Straight Arrow Connector 8" o:spid="_x0000_s1026" type="#_x0000_t32" style="position:absolute;margin-left:298.1pt;margin-top:92.45pt;width:40.3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" strokecolor="black [3200]" strokeweight="3pt">
                <v:stroke startarrow="open" endarrow="open"/>
                <v:shadow on="t" color="black" opacity="22937f" origin=",.5" offset="0,.63889mm"/>
              </v:shape>
            </w:pict>
          </mc:Fallback>
        </mc:AlternateContent>
      </w:r>
      <w:r w:rsidR="00E22F19" w:rsidRPr="00B32DA6">
        <w:rPr>
          <w:noProof/>
          <w:sz w:val="22"/>
          <w:szCs w:val="22"/>
        </w:rPr>
        <mc:AlternateContent>
          <mc:Choice Requires="wps">
            <w:drawing>
              <wp:anchor distT="0" distB="0" distL="114300" distR="114300" simplePos="0" relativeHeight="251659264" behindDoc="0" locked="0" layoutInCell="1" allowOverlap="1" wp14:anchorId="3AA9D44E" wp14:editId="20427BD2">
                <wp:simplePos x="0" y="0"/>
                <wp:positionH relativeFrom="column">
                  <wp:posOffset>1426464</wp:posOffset>
                </wp:positionH>
                <wp:positionV relativeFrom="paragraph">
                  <wp:posOffset>1192022</wp:posOffset>
                </wp:positionV>
                <wp:extent cx="566928" cy="457581"/>
                <wp:effectExtent l="38100" t="38100" r="62230" b="95250"/>
                <wp:wrapNone/>
                <wp:docPr id="7" name="Straight Arrow Connector 7"/>
                <wp:cNvGraphicFramePr/>
                <a:graphic xmlns:a="http://schemas.openxmlformats.org/drawingml/2006/main">
                  <a:graphicData uri="http://schemas.microsoft.com/office/word/2010/wordprocessingShape">
                    <wps:wsp>
                      <wps:cNvCnPr/>
                      <wps:spPr>
                        <a:xfrm flipH="1">
                          <a:off x="0" y="0"/>
                          <a:ext cx="566928" cy="457581"/>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A31021" id="Straight Arrow Connector 7" o:spid="_x0000_s1026" type="#_x0000_t32" style="position:absolute;margin-left:112.3pt;margin-top:93.85pt;width:44.65pt;height:36.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" strokecolor="black [3200]" strokeweight="3pt">
                <v:stroke startarrow="open" endarrow="open"/>
                <v:shadow on="t" color="black" opacity="22937f" origin=",.5" offset="0,.63889mm"/>
              </v:shape>
            </w:pict>
          </mc:Fallback>
        </mc:AlternateContent>
      </w:r>
      <w:r w:rsidR="00E22F19" w:rsidRPr="00B32DA6">
        <w:rPr>
          <w:noProof/>
          <w:sz w:val="22"/>
          <w:szCs w:val="22"/>
        </w:rPr>
        <mc:AlternateContent>
          <mc:Choice Requires="wps">
            <w:drawing>
              <wp:anchor distT="0" distB="0" distL="114300" distR="114300" simplePos="0" relativeHeight="251655168" behindDoc="0" locked="0" layoutInCell="1" allowOverlap="1" wp14:anchorId="3194E5B5" wp14:editId="383D0FFF">
                <wp:simplePos x="0" y="0"/>
                <wp:positionH relativeFrom="column">
                  <wp:posOffset>-73660</wp:posOffset>
                </wp:positionH>
                <wp:positionV relativeFrom="paragraph">
                  <wp:posOffset>1648460</wp:posOffset>
                </wp:positionV>
                <wp:extent cx="2614930" cy="2047875"/>
                <wp:effectExtent l="0" t="0" r="13970" b="28575"/>
                <wp:wrapNone/>
                <wp:docPr id="3" name="Text Box 3"/>
                <wp:cNvGraphicFramePr/>
                <a:graphic xmlns:a="http://schemas.openxmlformats.org/drawingml/2006/main">
                  <a:graphicData uri="http://schemas.microsoft.com/office/word/2010/wordprocessingShape">
                    <wps:wsp>
                      <wps:cNvSpPr txBox="1"/>
                      <wps:spPr>
                        <a:xfrm>
                          <a:off x="0" y="0"/>
                          <a:ext cx="261493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50742" w14:textId="77777777" w:rsidR="0096244E" w:rsidRPr="00B32DA6" w:rsidRDefault="0096244E" w:rsidP="00E22F19">
                            <w:pPr>
                              <w:rPr>
                                <w:rFonts w:ascii="Arial" w:hAnsi="Arial" w:cs="Arial"/>
                                <w:color w:val="auto"/>
                                <w:sz w:val="24"/>
                              </w:rPr>
                            </w:pPr>
                            <w:r w:rsidRPr="00B32DA6">
                              <w:rPr>
                                <w:rFonts w:ascii="Arial" w:hAnsi="Arial" w:cs="Arial"/>
                                <w:color w:val="auto"/>
                                <w:sz w:val="24"/>
                              </w:rPr>
                              <w:t>Question: Wh</w:t>
                            </w:r>
                            <w:r>
                              <w:rPr>
                                <w:rFonts w:ascii="Arial" w:hAnsi="Arial" w:cs="Arial"/>
                                <w:color w:val="auto"/>
                                <w:sz w:val="24"/>
                              </w:rPr>
                              <w:t>at other information</w:t>
                            </w:r>
                            <w:r w:rsidRPr="00B32DA6">
                              <w:rPr>
                                <w:rFonts w:ascii="Arial" w:hAnsi="Arial" w:cs="Arial"/>
                                <w:color w:val="auto"/>
                                <w:sz w:val="24"/>
                              </w:rPr>
                              <w:t xml:space="preserve"> do you need to understand this source? What questions do you have for further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94E5B5" id="Text Box 3" o:spid="_x0000_s1028" type="#_x0000_t202" style="position:absolute;margin-left:-5.8pt;margin-top:129.8pt;width:205.9pt;height:161.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" fillcolor="white [3201]" strokeweight=".5pt">
                <v:textbox>
                  <w:txbxContent>
                    <w:p w14:paraId="3C250742" w14:textId="77777777" w:rsidR="0096244E" w:rsidRPr="00B32DA6" w:rsidRDefault="0096244E" w:rsidP="00E22F19">
                      <w:pPr>
                        <w:rPr>
                          <w:rFonts w:ascii="Arial" w:hAnsi="Arial" w:cs="Arial"/>
                          <w:color w:val="auto"/>
                          <w:sz w:val="24"/>
                        </w:rPr>
                      </w:pPr>
                      <w:r w:rsidRPr="00B32DA6">
                        <w:rPr>
                          <w:rFonts w:ascii="Arial" w:hAnsi="Arial" w:cs="Arial"/>
                          <w:color w:val="auto"/>
                          <w:sz w:val="24"/>
                        </w:rPr>
                        <w:t>Question: Wh</w:t>
                      </w:r>
                      <w:r>
                        <w:rPr>
                          <w:rFonts w:ascii="Arial" w:hAnsi="Arial" w:cs="Arial"/>
                          <w:color w:val="auto"/>
                          <w:sz w:val="24"/>
                        </w:rPr>
                        <w:t>at other information</w:t>
                      </w:r>
                      <w:r w:rsidRPr="00B32DA6">
                        <w:rPr>
                          <w:rFonts w:ascii="Arial" w:hAnsi="Arial" w:cs="Arial"/>
                          <w:color w:val="auto"/>
                          <w:sz w:val="24"/>
                        </w:rPr>
                        <w:t xml:space="preserve"> do you need to understand this source? What questions do you have for further research?</w:t>
                      </w:r>
                    </w:p>
                  </w:txbxContent>
                </v:textbox>
              </v:shape>
            </w:pict>
          </mc:Fallback>
        </mc:AlternateContent>
      </w:r>
      <w:r w:rsidR="00E22F19" w:rsidRPr="00B32DA6">
        <w:rPr>
          <w:noProof/>
          <w:sz w:val="22"/>
          <w:szCs w:val="22"/>
        </w:rPr>
        <mc:AlternateContent>
          <mc:Choice Requires="wps">
            <w:drawing>
              <wp:anchor distT="0" distB="0" distL="114300" distR="114300" simplePos="0" relativeHeight="251657216" behindDoc="0" locked="0" layoutInCell="1" allowOverlap="1" wp14:anchorId="199B68CE" wp14:editId="7A105F07">
                <wp:simplePos x="0" y="0"/>
                <wp:positionH relativeFrom="column">
                  <wp:posOffset>3163570</wp:posOffset>
                </wp:positionH>
                <wp:positionV relativeFrom="paragraph">
                  <wp:posOffset>1630172</wp:posOffset>
                </wp:positionV>
                <wp:extent cx="2614930" cy="2047875"/>
                <wp:effectExtent l="0" t="0" r="13970" b="28575"/>
                <wp:wrapNone/>
                <wp:docPr id="4" name="Text Box 4"/>
                <wp:cNvGraphicFramePr/>
                <a:graphic xmlns:a="http://schemas.openxmlformats.org/drawingml/2006/main">
                  <a:graphicData uri="http://schemas.microsoft.com/office/word/2010/wordprocessingShape">
                    <wps:wsp>
                      <wps:cNvSpPr txBox="1"/>
                      <wps:spPr>
                        <a:xfrm>
                          <a:off x="0" y="0"/>
                          <a:ext cx="261493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7A1A4" w14:textId="77777777" w:rsidR="0096244E" w:rsidRPr="00B32DA6" w:rsidRDefault="0096244E" w:rsidP="00E22F19">
                            <w:pPr>
                              <w:rPr>
                                <w:rFonts w:ascii="Arial" w:hAnsi="Arial" w:cs="Arial"/>
                                <w:color w:val="auto"/>
                                <w:sz w:val="24"/>
                              </w:rPr>
                            </w:pPr>
                            <w:r w:rsidRPr="00B32DA6">
                              <w:rPr>
                                <w:rFonts w:ascii="Arial" w:hAnsi="Arial" w:cs="Arial"/>
                                <w:color w:val="auto"/>
                                <w:sz w:val="24"/>
                              </w:rPr>
                              <w:t>Think: What are some guesses you can make about this document? Who do you think made it? When? Why did they make it? Is it neutral or biased?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B68CE" id="Text Box 4" o:spid="_x0000_s1029" type="#_x0000_t202" style="position:absolute;margin-left:249.1pt;margin-top:128.35pt;width:205.9pt;height:16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" fillcolor="white [3201]" strokeweight=".5pt">
                <v:textbox>
                  <w:txbxContent>
                    <w:p w14:paraId="1B97A1A4" w14:textId="77777777" w:rsidR="0096244E" w:rsidRPr="00B32DA6" w:rsidRDefault="0096244E" w:rsidP="00E22F19">
                      <w:pPr>
                        <w:rPr>
                          <w:rFonts w:ascii="Arial" w:hAnsi="Arial" w:cs="Arial"/>
                          <w:color w:val="auto"/>
                          <w:sz w:val="24"/>
                        </w:rPr>
                      </w:pPr>
                      <w:r w:rsidRPr="00B32DA6">
                        <w:rPr>
                          <w:rFonts w:ascii="Arial" w:hAnsi="Arial" w:cs="Arial"/>
                          <w:color w:val="auto"/>
                          <w:sz w:val="24"/>
                        </w:rPr>
                        <w:t>Think: What are some guesses you can make about this document? Who do you think made it? When? Why did they make it? Is it neutral or biased?</w:t>
                      </w:r>
                    </w:p>
                  </w:txbxContent>
                </v:textbox>
              </v:shape>
            </w:pict>
          </mc:Fallback>
        </mc:AlternateContent>
      </w:r>
      <w:r w:rsidR="00E22F19" w:rsidRPr="00B32DA6">
        <w:rPr>
          <w:noProof/>
          <w:sz w:val="22"/>
          <w:szCs w:val="22"/>
        </w:rPr>
        <mc:AlternateContent>
          <mc:Choice Requires="wps">
            <w:drawing>
              <wp:anchor distT="0" distB="0" distL="114300" distR="114300" simplePos="0" relativeHeight="251653120" behindDoc="0" locked="0" layoutInCell="1" allowOverlap="1" wp14:anchorId="611A9896" wp14:editId="545C94DF">
                <wp:simplePos x="0" y="0"/>
                <wp:positionH relativeFrom="column">
                  <wp:posOffset>828675</wp:posOffset>
                </wp:positionH>
                <wp:positionV relativeFrom="paragraph">
                  <wp:posOffset>4123690</wp:posOffset>
                </wp:positionV>
                <wp:extent cx="4498340" cy="204787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449834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FEF2B" w14:textId="77777777" w:rsidR="0096244E" w:rsidRPr="00B32DA6" w:rsidRDefault="0096244E" w:rsidP="00E22F19">
                            <w:pPr>
                              <w:rPr>
                                <w:rFonts w:ascii="Arial" w:hAnsi="Arial" w:cs="Arial"/>
                                <w:color w:val="auto"/>
                                <w:sz w:val="24"/>
                              </w:rPr>
                            </w:pPr>
                            <w:r w:rsidRPr="00B32DA6">
                              <w:rPr>
                                <w:rFonts w:ascii="Arial" w:hAnsi="Arial" w:cs="Arial"/>
                                <w:color w:val="auto"/>
                                <w:sz w:val="24"/>
                              </w:rPr>
                              <w:t>Draw conclusions: Base on your background knowledge and the details in this document, what conclusions can you draw about the historical period and the meaning of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A9896" id="_x0000_s1030" type="#_x0000_t202" style="position:absolute;margin-left:65.25pt;margin-top:324.7pt;width:354.2pt;height:161.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" fillcolor="white [3201]" strokeweight=".5pt">
                <v:textbox>
                  <w:txbxContent>
                    <w:p w14:paraId="3F2FEF2B" w14:textId="77777777" w:rsidR="0096244E" w:rsidRPr="00B32DA6" w:rsidRDefault="0096244E" w:rsidP="00E22F19">
                      <w:pPr>
                        <w:rPr>
                          <w:rFonts w:ascii="Arial" w:hAnsi="Arial" w:cs="Arial"/>
                          <w:color w:val="auto"/>
                          <w:sz w:val="24"/>
                        </w:rPr>
                      </w:pPr>
                      <w:r w:rsidRPr="00B32DA6">
                        <w:rPr>
                          <w:rFonts w:ascii="Arial" w:hAnsi="Arial" w:cs="Arial"/>
                          <w:color w:val="auto"/>
                          <w:sz w:val="24"/>
                        </w:rPr>
                        <w:t>Draw conclusions: Base on your background knowledge and the details in this document, what conclusions can you draw about the historical period and the meaning of the document?</w:t>
                      </w:r>
                    </w:p>
                  </w:txbxContent>
                </v:textbox>
              </v:shape>
            </w:pict>
          </mc:Fallback>
        </mc:AlternateContent>
      </w:r>
      <w:r w:rsidR="00E22F19" w:rsidRPr="00B32DA6">
        <w:rPr>
          <w:rFonts w:ascii="Arial" w:hAnsi="Arial" w:cs="Arial"/>
          <w:b/>
          <w:bCs/>
          <w:color w:val="222222"/>
          <w:sz w:val="22"/>
          <w:szCs w:val="22"/>
          <w:shd w:val="clear" w:color="auto" w:fill="FFFFFF"/>
        </w:rPr>
        <w:br w:type="page"/>
      </w:r>
    </w:p>
    <w:p w14:paraId="6B4417D2" w14:textId="77777777" w:rsidR="00701B2E" w:rsidRPr="00F71CBE" w:rsidRDefault="001157F3" w:rsidP="00701B2E">
      <w:pPr>
        <w:rPr>
          <w:rFonts w:ascii="Arial" w:hAnsi="Arial" w:cs="Arial"/>
          <w:b/>
          <w:color w:val="auto"/>
          <w:sz w:val="22"/>
          <w:szCs w:val="22"/>
        </w:rPr>
      </w:pPr>
      <w:bookmarkStart w:id="36" w:name="_Toc485061112"/>
      <w:bookmarkStart w:id="37" w:name="quests"/>
      <w:r w:rsidRPr="00F71CBE">
        <w:rPr>
          <w:rStyle w:val="Heading1Char"/>
          <w:rFonts w:ascii="Arial" w:hAnsi="Arial" w:cs="Arial"/>
          <w:b/>
          <w:color w:val="auto"/>
          <w:sz w:val="28"/>
          <w:szCs w:val="28"/>
        </w:rPr>
        <w:lastRenderedPageBreak/>
        <w:t>The Way Station</w:t>
      </w:r>
      <w:bookmarkEnd w:id="36"/>
      <w:r w:rsidRPr="00F71CBE">
        <w:rPr>
          <w:rStyle w:val="Heading1Char"/>
          <w:rFonts w:ascii="Arial" w:hAnsi="Arial" w:cs="Arial"/>
          <w:b/>
          <w:color w:val="auto"/>
          <w:sz w:val="28"/>
          <w:szCs w:val="28"/>
        </w:rPr>
        <w:br/>
      </w:r>
    </w:p>
    <w:p w14:paraId="2E52B200" w14:textId="77777777" w:rsidR="001157F3" w:rsidRPr="00701B2E" w:rsidRDefault="001157F3" w:rsidP="00701B2E">
      <w:pPr>
        <w:rPr>
          <w:rFonts w:ascii="Arial" w:hAnsi="Arial" w:cs="Arial"/>
          <w:color w:val="auto"/>
          <w:sz w:val="22"/>
          <w:szCs w:val="22"/>
        </w:rPr>
      </w:pPr>
      <w:r w:rsidRPr="00701B2E">
        <w:rPr>
          <w:rFonts w:ascii="Arial" w:hAnsi="Arial" w:cs="Arial"/>
          <w:color w:val="auto"/>
          <w:sz w:val="22"/>
          <w:szCs w:val="22"/>
        </w:rPr>
        <w:t>Each evening, the stage announces its approach to a way station by the driver blowing a bugle. The way station offers sparse comfort.</w:t>
      </w:r>
    </w:p>
    <w:p w14:paraId="35837441" w14:textId="6AFCE963" w:rsidR="001157F3" w:rsidRDefault="001157F3" w:rsidP="00701B2E">
      <w:pPr>
        <w:rPr>
          <w:rFonts w:ascii="Arial" w:hAnsi="Arial" w:cs="Arial"/>
          <w:color w:val="auto"/>
          <w:sz w:val="22"/>
          <w:szCs w:val="22"/>
        </w:rPr>
      </w:pPr>
      <w:r w:rsidRPr="00701B2E">
        <w:rPr>
          <w:rFonts w:ascii="Arial" w:hAnsi="Arial" w:cs="Arial"/>
          <w:color w:val="auto"/>
          <w:sz w:val="22"/>
          <w:szCs w:val="22"/>
        </w:rPr>
        <w:br/>
        <w:t xml:space="preserve">"The station buildings were long, low huts, made of sun-dried, mud-colored bricks, laid up without mortar (adobes the Spaniards call these bricks, and </w:t>
      </w:r>
      <w:r w:rsidR="00A46E93">
        <w:rPr>
          <w:rFonts w:ascii="Arial" w:hAnsi="Arial" w:cs="Arial"/>
          <w:color w:val="auto"/>
          <w:sz w:val="22"/>
          <w:szCs w:val="22"/>
        </w:rPr>
        <w:t>Americans shorten it to 'dobies’</w:t>
      </w:r>
      <w:r w:rsidRPr="00701B2E">
        <w:rPr>
          <w:rFonts w:ascii="Arial" w:hAnsi="Arial" w:cs="Arial"/>
          <w:color w:val="auto"/>
          <w:sz w:val="22"/>
          <w:szCs w:val="22"/>
        </w:rPr>
        <w:t>)</w:t>
      </w:r>
      <w:r w:rsidR="00A46E93">
        <w:rPr>
          <w:rFonts w:ascii="Arial" w:hAnsi="Arial" w:cs="Arial"/>
          <w:color w:val="auto"/>
          <w:sz w:val="22"/>
          <w:szCs w:val="22"/>
        </w:rPr>
        <w:t xml:space="preserve">. </w:t>
      </w:r>
      <w:r w:rsidRPr="00701B2E">
        <w:rPr>
          <w:rFonts w:ascii="Arial" w:hAnsi="Arial" w:cs="Arial"/>
          <w:color w:val="auto"/>
          <w:sz w:val="22"/>
          <w:szCs w:val="22"/>
        </w:rPr>
        <w:t>The roofs, which had no slant to them worth speaking of, were thatched and then sodded or covered with a thick layer of earth, and from this sprang a pretty rank growth of weeds and grass. It was the first time we had ever seen a man's front yard on top of his house. The buildings consisted of barns, stable-room for twelve or fifteen horses, and a hut for an eating room for passengers. This latter had bunks in it for the station-keeper and a hostler or two. You could rest your elbow on its eaves, and you had to bend in order to get in at the door. In place of a window there was a square hole about large enough for a man to crawl through, but this had no glass in it. There was no flooring, but the ground was packed hard. There was no stove, but fire-place served all needful purposes. There were no shelves, no cupboards, no closets. In a corner stood an open sack of flour, and nestling against its base were a couple of black and venerable tin coffee-pots, a tin teapot, a little bag of salt, and a side of bacon.</w:t>
      </w:r>
    </w:p>
    <w:p w14:paraId="0F0FBBAE" w14:textId="77777777" w:rsidR="00701B2E" w:rsidRPr="00701B2E" w:rsidRDefault="00701B2E" w:rsidP="00701B2E">
      <w:pPr>
        <w:rPr>
          <w:rFonts w:ascii="Arial" w:hAnsi="Arial" w:cs="Arial"/>
          <w:color w:val="auto"/>
          <w:sz w:val="22"/>
          <w:szCs w:val="22"/>
        </w:rPr>
      </w:pPr>
    </w:p>
    <w:p w14:paraId="699FC26C" w14:textId="77777777" w:rsidR="001157F3" w:rsidRDefault="001157F3" w:rsidP="00701B2E">
      <w:pPr>
        <w:rPr>
          <w:rFonts w:ascii="Arial" w:hAnsi="Arial" w:cs="Arial"/>
          <w:color w:val="auto"/>
          <w:sz w:val="22"/>
          <w:szCs w:val="22"/>
        </w:rPr>
      </w:pPr>
      <w:r w:rsidRPr="00701B2E">
        <w:rPr>
          <w:rFonts w:ascii="Arial" w:hAnsi="Arial" w:cs="Arial"/>
          <w:color w:val="auto"/>
          <w:sz w:val="22"/>
          <w:szCs w:val="22"/>
        </w:rPr>
        <w:t>By the door of the station keeper's den, outside, was a tin wash-basin, on the ground. Near it was a pail of water and a piece of yellow soap, and from the eves hung a hoary blue woolen shirt, significantly - but this latter was the station-keeper's private towel, and only two persons in all the party might venture to use it - the stage-driver and the conductor.“</w:t>
      </w:r>
    </w:p>
    <w:p w14:paraId="30F29CA0" w14:textId="77777777" w:rsidR="00701B2E" w:rsidRPr="00701B2E" w:rsidRDefault="00701B2E" w:rsidP="00701B2E">
      <w:pPr>
        <w:rPr>
          <w:rFonts w:ascii="Arial" w:hAnsi="Arial" w:cs="Arial"/>
          <w:color w:val="auto"/>
          <w:sz w:val="22"/>
          <w:szCs w:val="22"/>
        </w:rPr>
      </w:pPr>
    </w:p>
    <w:p w14:paraId="666F7579" w14:textId="77777777" w:rsidR="001157F3" w:rsidRPr="00701B2E" w:rsidRDefault="00146706" w:rsidP="00701B2E">
      <w:pPr>
        <w:rPr>
          <w:rFonts w:ascii="Arial" w:hAnsi="Arial" w:cs="Arial"/>
          <w:color w:val="auto"/>
          <w:sz w:val="22"/>
          <w:szCs w:val="22"/>
        </w:rPr>
      </w:pPr>
      <w:r w:rsidRPr="00701B2E">
        <w:rPr>
          <w:rFonts w:ascii="Arial" w:hAnsi="Arial" w:cs="Arial"/>
          <w:color w:val="auto"/>
          <w:sz w:val="22"/>
          <w:szCs w:val="22"/>
        </w:rPr>
        <w:t>Mark Twain, Roughing It (</w:t>
      </w:r>
      <w:r w:rsidR="001157F3" w:rsidRPr="00701B2E">
        <w:rPr>
          <w:rFonts w:ascii="Arial" w:hAnsi="Arial" w:cs="Arial"/>
          <w:color w:val="auto"/>
          <w:sz w:val="22"/>
          <w:szCs w:val="22"/>
        </w:rPr>
        <w:t>1872</w:t>
      </w:r>
      <w:r w:rsidRPr="00701B2E">
        <w:rPr>
          <w:rFonts w:ascii="Arial" w:hAnsi="Arial" w:cs="Arial"/>
          <w:color w:val="auto"/>
          <w:sz w:val="22"/>
          <w:szCs w:val="22"/>
        </w:rPr>
        <w:t>)</w:t>
      </w:r>
      <w:r w:rsidR="001157F3" w:rsidRPr="00701B2E">
        <w:rPr>
          <w:rFonts w:ascii="Arial" w:hAnsi="Arial" w:cs="Arial"/>
          <w:color w:val="auto"/>
          <w:sz w:val="22"/>
          <w:szCs w:val="22"/>
        </w:rPr>
        <w:t xml:space="preserve"> </w:t>
      </w:r>
    </w:p>
    <w:p w14:paraId="5CFA8A82" w14:textId="77777777" w:rsidR="00146706" w:rsidRDefault="00146706">
      <w:pPr>
        <w:rPr>
          <w:rFonts w:ascii="Arial" w:hAnsi="Arial" w:cs="Arial"/>
          <w:b/>
          <w:bCs/>
          <w:color w:val="auto"/>
          <w:sz w:val="32"/>
          <w:szCs w:val="32"/>
        </w:rPr>
      </w:pPr>
      <w:r>
        <w:rPr>
          <w:rFonts w:ascii="Arial" w:hAnsi="Arial" w:cs="Arial"/>
          <w:color w:val="auto"/>
          <w:sz w:val="32"/>
          <w:szCs w:val="32"/>
        </w:rPr>
        <w:br w:type="page"/>
      </w:r>
    </w:p>
    <w:p w14:paraId="12A0781E" w14:textId="77777777" w:rsidR="00B32DA6" w:rsidRPr="00B32DA6" w:rsidRDefault="00B32DA6" w:rsidP="00B32DA6">
      <w:pPr>
        <w:pStyle w:val="Heading2"/>
        <w:rPr>
          <w:rFonts w:ascii="Arial" w:hAnsi="Arial" w:cs="Arial"/>
          <w:color w:val="auto"/>
          <w:sz w:val="32"/>
          <w:szCs w:val="32"/>
        </w:rPr>
      </w:pPr>
      <w:bookmarkStart w:id="38" w:name="_Toc485061113"/>
      <w:r w:rsidRPr="00B32DA6">
        <w:rPr>
          <w:rFonts w:ascii="Arial" w:hAnsi="Arial" w:cs="Arial"/>
          <w:color w:val="auto"/>
          <w:sz w:val="32"/>
          <w:szCs w:val="32"/>
        </w:rPr>
        <w:lastRenderedPageBreak/>
        <w:t>Questions for Analyzing Primary Sources</w:t>
      </w:r>
      <w:bookmarkEnd w:id="38"/>
    </w:p>
    <w:p w14:paraId="312CD70A"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Who created the source and why? Was it created through a spur-of-the-moment act, a routine transaction, or a thoughtful, deliberate process?</w:t>
      </w:r>
    </w:p>
    <w:p w14:paraId="204260B1"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Did the recorder have firsthand knowledge of the event? Or, did the recorder report what others saw and heard?</w:t>
      </w:r>
    </w:p>
    <w:p w14:paraId="2D8439C6"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Was the recorder a neutral party, or did the creator have opinions or interests that might have influenced what was recorded?</w:t>
      </w:r>
    </w:p>
    <w:p w14:paraId="44A921BE"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Did the recorder produce the source for personal use, for one or more individuals, or for a large audience?</w:t>
      </w:r>
    </w:p>
    <w:p w14:paraId="2780546F"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Was the source meant to be public or private?</w:t>
      </w:r>
    </w:p>
    <w:p w14:paraId="0133FB13"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Did the recorder wish to inform or persuade others? (Check the words in the source. The words may tell you whether the recorder was trying to be objective or persuasive.) Did the recorder have reasons to be honest or dishonest?</w:t>
      </w:r>
    </w:p>
    <w:p w14:paraId="4233A5B9" w14:textId="77777777" w:rsidR="00B32DA6" w:rsidRPr="00135417" w:rsidRDefault="00B32DA6" w:rsidP="00EE165E">
      <w:pPr>
        <w:numPr>
          <w:ilvl w:val="0"/>
          <w:numId w:val="10"/>
        </w:numPr>
        <w:spacing w:before="100" w:beforeAutospacing="1" w:after="100" w:afterAutospacing="1"/>
        <w:rPr>
          <w:color w:val="000000"/>
          <w:sz w:val="24"/>
        </w:rPr>
      </w:pPr>
      <w:r w:rsidRPr="00135417">
        <w:rPr>
          <w:rFonts w:ascii="Arial" w:hAnsi="Arial" w:cs="Arial"/>
          <w:color w:val="000000"/>
          <w:sz w:val="24"/>
        </w:rPr>
        <w:t>Was the information recorded during the event, immediately after the event, or after some lapse of time? How large a lapse of time?</w:t>
      </w:r>
      <w:bookmarkEnd w:id="37"/>
    </w:p>
    <w:p w14:paraId="52698F49" w14:textId="77777777" w:rsidR="00B32DA6" w:rsidRDefault="00B32DA6" w:rsidP="00B32DA6">
      <w:pPr>
        <w:rPr>
          <w:rFonts w:ascii="Arial" w:hAnsi="Arial" w:cs="Arial"/>
          <w:b/>
          <w:szCs w:val="28"/>
        </w:rPr>
      </w:pPr>
    </w:p>
    <w:p w14:paraId="36AACA19" w14:textId="77777777" w:rsidR="00B32DA6" w:rsidRDefault="00B32DA6" w:rsidP="00B32DA6">
      <w:pPr>
        <w:rPr>
          <w:kern w:val="32"/>
          <w:sz w:val="52"/>
          <w:szCs w:val="32"/>
        </w:rPr>
      </w:pPr>
      <w:r>
        <w:br w:type="page"/>
      </w:r>
    </w:p>
    <w:p w14:paraId="5117EE1C" w14:textId="77777777" w:rsidR="00FD0F41" w:rsidRDefault="003824C7" w:rsidP="00D45834">
      <w:pPr>
        <w:pStyle w:val="Heading2"/>
        <w:rPr>
          <w:rFonts w:ascii="Arial" w:hAnsi="Arial" w:cs="Arial"/>
          <w:color w:val="auto"/>
          <w:sz w:val="28"/>
          <w:szCs w:val="28"/>
        </w:rPr>
      </w:pPr>
      <w:bookmarkStart w:id="39" w:name="_Toc485061114"/>
      <w:r>
        <w:rPr>
          <w:rFonts w:ascii="Arial" w:hAnsi="Arial" w:cs="Arial"/>
          <w:color w:val="auto"/>
          <w:sz w:val="28"/>
          <w:szCs w:val="28"/>
        </w:rPr>
        <w:lastRenderedPageBreak/>
        <w:t xml:space="preserve">Social Studies </w:t>
      </w:r>
      <w:r w:rsidR="00FD0F41" w:rsidRPr="00096253">
        <w:rPr>
          <w:rFonts w:ascii="Arial" w:hAnsi="Arial" w:cs="Arial"/>
          <w:color w:val="auto"/>
          <w:sz w:val="28"/>
          <w:szCs w:val="28"/>
        </w:rPr>
        <w:t>Resources from the World Wide Web</w:t>
      </w:r>
      <w:bookmarkEnd w:id="17"/>
      <w:bookmarkEnd w:id="39"/>
    </w:p>
    <w:p w14:paraId="1E167786" w14:textId="77777777" w:rsidR="00EF0C68" w:rsidRDefault="00EF0C68" w:rsidP="00EF0C68">
      <w:pPr>
        <w:rPr>
          <w:rFonts w:ascii="Arial" w:hAnsi="Arial" w:cs="Arial"/>
          <w:b/>
          <w:bCs/>
          <w:color w:val="auto"/>
          <w:sz w:val="22"/>
          <w:szCs w:val="22"/>
        </w:rPr>
      </w:pPr>
    </w:p>
    <w:p w14:paraId="5EF410DE" w14:textId="77777777" w:rsidR="00C11D36" w:rsidRPr="00F22B58" w:rsidRDefault="006C51DA" w:rsidP="00EF0C68">
      <w:pPr>
        <w:rPr>
          <w:rFonts w:ascii="Arial" w:hAnsi="Arial" w:cs="Arial"/>
          <w:color w:val="auto"/>
          <w:sz w:val="21"/>
          <w:szCs w:val="21"/>
          <w:u w:val="single"/>
        </w:rPr>
      </w:pPr>
      <w:r w:rsidRPr="00F22B58">
        <w:rPr>
          <w:rFonts w:ascii="Arial" w:hAnsi="Arial" w:cs="Arial"/>
          <w:b/>
          <w:bCs/>
          <w:color w:val="auto"/>
          <w:sz w:val="21"/>
          <w:szCs w:val="21"/>
        </w:rPr>
        <w:t>An Outline of American History</w:t>
      </w:r>
      <w:r w:rsidRPr="00F22B58">
        <w:rPr>
          <w:rFonts w:ascii="Arial" w:hAnsi="Arial" w:cs="Arial"/>
          <w:color w:val="auto"/>
          <w:sz w:val="21"/>
          <w:szCs w:val="21"/>
        </w:rPr>
        <w:t xml:space="preserve">. An overview of history and government developed as part of </w:t>
      </w:r>
      <w:r w:rsidRPr="00F22B58">
        <w:rPr>
          <w:rFonts w:ascii="Arial" w:hAnsi="Arial" w:cs="Arial"/>
          <w:i/>
          <w:iCs/>
          <w:color w:val="auto"/>
          <w:sz w:val="21"/>
          <w:szCs w:val="21"/>
        </w:rPr>
        <w:t xml:space="preserve">The American Revolution—an HTML Project. </w:t>
      </w:r>
      <w:hyperlink r:id="rId17" w:history="1">
        <w:r w:rsidRPr="00F22B58">
          <w:rPr>
            <w:rStyle w:val="Hyperlink"/>
            <w:rFonts w:ascii="Arial" w:hAnsi="Arial" w:cs="Arial"/>
            <w:iCs/>
            <w:color w:val="auto"/>
            <w:sz w:val="21"/>
            <w:szCs w:val="21"/>
          </w:rPr>
          <w:t>h</w:t>
        </w:r>
        <w:r w:rsidRPr="00F22B58">
          <w:rPr>
            <w:rStyle w:val="Hyperlink"/>
            <w:rFonts w:ascii="Arial" w:hAnsi="Arial" w:cs="Arial"/>
            <w:color w:val="auto"/>
            <w:sz w:val="21"/>
            <w:szCs w:val="21"/>
          </w:rPr>
          <w:t>ttp://www.let.rug.nl/usa/</w:t>
        </w:r>
      </w:hyperlink>
    </w:p>
    <w:p w14:paraId="5437EF89" w14:textId="77777777" w:rsidR="00EF0C68" w:rsidRPr="00F22B58" w:rsidRDefault="00EF0C68" w:rsidP="00EF0C68">
      <w:pPr>
        <w:rPr>
          <w:rFonts w:ascii="Arial" w:hAnsi="Arial" w:cs="Arial"/>
          <w:b/>
          <w:color w:val="auto"/>
          <w:sz w:val="21"/>
          <w:szCs w:val="21"/>
        </w:rPr>
      </w:pPr>
    </w:p>
    <w:p w14:paraId="00ED4147" w14:textId="77777777" w:rsidR="00F22B58" w:rsidRPr="00F22B58" w:rsidRDefault="00F22B58" w:rsidP="00EF0C68">
      <w:pPr>
        <w:rPr>
          <w:rFonts w:ascii="Arial" w:hAnsi="Arial" w:cs="Arial"/>
          <w:color w:val="auto"/>
          <w:sz w:val="21"/>
          <w:szCs w:val="21"/>
        </w:rPr>
      </w:pPr>
      <w:r w:rsidRPr="00F22B58">
        <w:rPr>
          <w:rFonts w:ascii="Arial" w:hAnsi="Arial" w:cs="Arial"/>
          <w:b/>
          <w:color w:val="auto"/>
          <w:sz w:val="21"/>
          <w:szCs w:val="21"/>
        </w:rPr>
        <w:t xml:space="preserve">Annenberg Classroom. </w:t>
      </w:r>
      <w:r w:rsidRPr="00F22B58">
        <w:rPr>
          <w:rFonts w:ascii="Arial" w:hAnsi="Arial" w:cs="Arial"/>
          <w:color w:val="auto"/>
          <w:sz w:val="21"/>
          <w:szCs w:val="21"/>
        </w:rPr>
        <w:t xml:space="preserve">Great course for civics education. </w:t>
      </w:r>
      <w:hyperlink r:id="rId18" w:history="1">
        <w:r w:rsidRPr="00F22B58">
          <w:rPr>
            <w:rStyle w:val="Hyperlink"/>
            <w:rFonts w:ascii="Arial" w:hAnsi="Arial" w:cs="Arial"/>
            <w:color w:val="auto"/>
            <w:sz w:val="21"/>
            <w:szCs w:val="21"/>
          </w:rPr>
          <w:t>http://www.annenbergclassroom.org</w:t>
        </w:r>
      </w:hyperlink>
    </w:p>
    <w:p w14:paraId="28EDE07D" w14:textId="77777777" w:rsidR="00F22B58" w:rsidRPr="00F22B58" w:rsidRDefault="00F22B58" w:rsidP="00EF0C68">
      <w:pPr>
        <w:rPr>
          <w:rFonts w:ascii="Arial" w:hAnsi="Arial" w:cs="Arial"/>
          <w:b/>
          <w:color w:val="auto"/>
          <w:sz w:val="21"/>
          <w:szCs w:val="21"/>
        </w:rPr>
      </w:pPr>
    </w:p>
    <w:p w14:paraId="48C9EEE2" w14:textId="77777777" w:rsidR="00367502" w:rsidRPr="00F22B58" w:rsidRDefault="00367502" w:rsidP="00EF0C68">
      <w:pPr>
        <w:rPr>
          <w:rFonts w:ascii="Arial" w:hAnsi="Arial" w:cs="Arial"/>
          <w:color w:val="auto"/>
          <w:sz w:val="21"/>
          <w:szCs w:val="21"/>
        </w:rPr>
      </w:pPr>
      <w:r w:rsidRPr="00F22B58">
        <w:rPr>
          <w:rFonts w:ascii="Arial" w:hAnsi="Arial" w:cs="Arial"/>
          <w:b/>
          <w:color w:val="auto"/>
          <w:sz w:val="21"/>
          <w:szCs w:val="21"/>
        </w:rPr>
        <w:t>Digital History</w:t>
      </w:r>
      <w:r w:rsidRPr="00F22B58">
        <w:rPr>
          <w:rFonts w:ascii="Arial" w:hAnsi="Arial" w:cs="Arial"/>
          <w:color w:val="auto"/>
          <w:sz w:val="21"/>
          <w:szCs w:val="21"/>
        </w:rPr>
        <w:t xml:space="preserve">. An interactive, multimedia history of the United States from the Revolution to the present. </w:t>
      </w:r>
      <w:hyperlink r:id="rId19" w:history="1">
        <w:r w:rsidRPr="00F22B58">
          <w:rPr>
            <w:rStyle w:val="Hyperlink"/>
            <w:rFonts w:ascii="Arial" w:hAnsi="Arial" w:cs="Arial"/>
            <w:color w:val="auto"/>
            <w:sz w:val="21"/>
            <w:szCs w:val="21"/>
          </w:rPr>
          <w:t>http://www.digitalhistory.uh.edu/</w:t>
        </w:r>
      </w:hyperlink>
    </w:p>
    <w:p w14:paraId="05DE206B" w14:textId="77777777" w:rsidR="00EF0C68" w:rsidRPr="00F22B58" w:rsidRDefault="00EF0C68" w:rsidP="00EF0C68">
      <w:pPr>
        <w:rPr>
          <w:rFonts w:ascii="Arial" w:hAnsi="Arial" w:cs="Arial"/>
          <w:b/>
          <w:color w:val="auto"/>
          <w:sz w:val="21"/>
          <w:szCs w:val="21"/>
        </w:rPr>
      </w:pPr>
    </w:p>
    <w:p w14:paraId="358E6F9B" w14:textId="77777777" w:rsidR="006C51DA" w:rsidRPr="00F22B58" w:rsidRDefault="006C51DA" w:rsidP="00EF0C68">
      <w:pPr>
        <w:rPr>
          <w:rFonts w:ascii="Arial" w:hAnsi="Arial" w:cs="Arial"/>
          <w:color w:val="auto"/>
          <w:sz w:val="21"/>
          <w:szCs w:val="21"/>
        </w:rPr>
      </w:pPr>
      <w:r w:rsidRPr="00F22B58">
        <w:rPr>
          <w:rFonts w:ascii="Arial" w:hAnsi="Arial" w:cs="Arial"/>
          <w:b/>
          <w:color w:val="auto"/>
          <w:sz w:val="21"/>
          <w:szCs w:val="21"/>
        </w:rPr>
        <w:t>DocsTeach</w:t>
      </w:r>
      <w:r w:rsidRPr="00F22B58">
        <w:rPr>
          <w:rFonts w:ascii="Arial" w:hAnsi="Arial" w:cs="Arial"/>
          <w:color w:val="auto"/>
          <w:sz w:val="21"/>
          <w:szCs w:val="21"/>
        </w:rPr>
        <w:t xml:space="preserve"> – This site includes links to primary sources, lesson plans, activity ideas, and template to build your own lessons. </w:t>
      </w:r>
      <w:hyperlink r:id="rId20" w:history="1">
        <w:r w:rsidRPr="00F22B58">
          <w:rPr>
            <w:rStyle w:val="Hyperlink"/>
            <w:rFonts w:ascii="Arial" w:hAnsi="Arial" w:cs="Arial"/>
            <w:color w:val="auto"/>
            <w:sz w:val="21"/>
            <w:szCs w:val="21"/>
          </w:rPr>
          <w:t>http://docsteach.org/</w:t>
        </w:r>
      </w:hyperlink>
      <w:r w:rsidRPr="00F22B58">
        <w:rPr>
          <w:rFonts w:ascii="Arial" w:hAnsi="Arial" w:cs="Arial"/>
          <w:color w:val="auto"/>
          <w:sz w:val="21"/>
          <w:szCs w:val="21"/>
        </w:rPr>
        <w:t xml:space="preserve"> </w:t>
      </w:r>
    </w:p>
    <w:p w14:paraId="345C52C5" w14:textId="77777777" w:rsidR="00EF0C68" w:rsidRPr="00F22B58" w:rsidRDefault="00EF0C68" w:rsidP="00EF0C68">
      <w:pPr>
        <w:rPr>
          <w:rFonts w:ascii="Arial" w:hAnsi="Arial" w:cs="Arial"/>
          <w:b/>
          <w:color w:val="auto"/>
          <w:sz w:val="21"/>
          <w:szCs w:val="21"/>
        </w:rPr>
      </w:pPr>
    </w:p>
    <w:p w14:paraId="54E011A7" w14:textId="77777777" w:rsidR="00EF0C68" w:rsidRPr="00F22B58" w:rsidRDefault="00367502" w:rsidP="00EF0C68">
      <w:pPr>
        <w:rPr>
          <w:rFonts w:ascii="Arial" w:hAnsi="Arial" w:cs="Arial"/>
          <w:color w:val="auto"/>
          <w:sz w:val="21"/>
          <w:szCs w:val="21"/>
        </w:rPr>
      </w:pPr>
      <w:r w:rsidRPr="00F22B58">
        <w:rPr>
          <w:rFonts w:ascii="Arial" w:hAnsi="Arial" w:cs="Arial"/>
          <w:b/>
          <w:color w:val="auto"/>
          <w:sz w:val="21"/>
          <w:szCs w:val="21"/>
        </w:rPr>
        <w:t>Library of Congress</w:t>
      </w:r>
      <w:r w:rsidRPr="00F22B58">
        <w:rPr>
          <w:rFonts w:ascii="Arial" w:hAnsi="Arial" w:cs="Arial"/>
          <w:color w:val="auto"/>
          <w:sz w:val="21"/>
          <w:szCs w:val="21"/>
        </w:rPr>
        <w:t xml:space="preserve">. </w:t>
      </w:r>
      <w:r w:rsidRPr="00F22B58">
        <w:rPr>
          <w:rFonts w:ascii="Arial" w:hAnsi="Arial" w:cs="Arial"/>
          <w:color w:val="auto"/>
          <w:sz w:val="21"/>
          <w:szCs w:val="21"/>
          <w:shd w:val="clear" w:color="auto" w:fill="FFFFFF"/>
        </w:rPr>
        <w:t>Classroom</w:t>
      </w:r>
      <w:r w:rsidR="006C51DA" w:rsidRPr="00F22B58">
        <w:rPr>
          <w:rFonts w:ascii="Arial" w:hAnsi="Arial" w:cs="Arial"/>
          <w:color w:val="auto"/>
          <w:sz w:val="21"/>
          <w:szCs w:val="21"/>
          <w:shd w:val="clear" w:color="auto" w:fill="FFFFFF"/>
        </w:rPr>
        <w:t xml:space="preserve"> and professional development </w:t>
      </w:r>
      <w:r w:rsidRPr="00F22B58">
        <w:rPr>
          <w:rFonts w:ascii="Arial" w:hAnsi="Arial" w:cs="Arial"/>
          <w:color w:val="auto"/>
          <w:sz w:val="21"/>
          <w:szCs w:val="21"/>
          <w:shd w:val="clear" w:color="auto" w:fill="FFFFFF"/>
        </w:rPr>
        <w:t xml:space="preserve">materials </w:t>
      </w:r>
      <w:r w:rsidR="006C51DA" w:rsidRPr="00F22B58">
        <w:rPr>
          <w:rFonts w:ascii="Arial" w:hAnsi="Arial" w:cs="Arial"/>
          <w:color w:val="auto"/>
          <w:sz w:val="21"/>
          <w:szCs w:val="21"/>
          <w:shd w:val="clear" w:color="auto" w:fill="FFFFFF"/>
        </w:rPr>
        <w:t xml:space="preserve">to help teachers effectively use primary sources. </w:t>
      </w:r>
      <w:r w:rsidRPr="00F22B58">
        <w:rPr>
          <w:rFonts w:ascii="Arial" w:hAnsi="Arial" w:cs="Arial"/>
          <w:color w:val="auto"/>
          <w:sz w:val="21"/>
          <w:szCs w:val="21"/>
        </w:rPr>
        <w:t>To get started, t</w:t>
      </w:r>
      <w:r w:rsidR="006C51DA" w:rsidRPr="00F22B58">
        <w:rPr>
          <w:rFonts w:ascii="Arial" w:hAnsi="Arial" w:cs="Arial"/>
          <w:color w:val="auto"/>
          <w:sz w:val="21"/>
          <w:szCs w:val="21"/>
        </w:rPr>
        <w:t>ry these quick starting points:</w:t>
      </w:r>
      <w:r w:rsidR="00EF0C68" w:rsidRPr="00F22B58">
        <w:rPr>
          <w:rFonts w:ascii="Arial" w:hAnsi="Arial" w:cs="Arial"/>
          <w:color w:val="auto"/>
          <w:sz w:val="21"/>
          <w:szCs w:val="21"/>
        </w:rPr>
        <w:t xml:space="preserve"> </w:t>
      </w:r>
    </w:p>
    <w:p w14:paraId="33121573" w14:textId="77777777" w:rsidR="00EF0C68" w:rsidRPr="00F22B58" w:rsidRDefault="00EF0C68" w:rsidP="00EE165E">
      <w:pPr>
        <w:pStyle w:val="ListParagraph"/>
        <w:numPr>
          <w:ilvl w:val="0"/>
          <w:numId w:val="11"/>
        </w:numPr>
        <w:rPr>
          <w:rFonts w:ascii="Arial" w:hAnsi="Arial" w:cs="Arial"/>
          <w:color w:val="auto"/>
          <w:sz w:val="21"/>
          <w:szCs w:val="21"/>
        </w:rPr>
      </w:pPr>
      <w:r w:rsidRPr="00F22B58">
        <w:rPr>
          <w:rFonts w:ascii="Arial" w:hAnsi="Arial" w:cs="Arial"/>
          <w:b/>
          <w:color w:val="auto"/>
          <w:sz w:val="21"/>
          <w:szCs w:val="21"/>
        </w:rPr>
        <w:t>Browse by Topic</w:t>
      </w:r>
      <w:r w:rsidRPr="00F22B58">
        <w:rPr>
          <w:rFonts w:ascii="Arial" w:hAnsi="Arial" w:cs="Arial"/>
          <w:color w:val="auto"/>
          <w:sz w:val="21"/>
          <w:szCs w:val="21"/>
        </w:rPr>
        <w:t xml:space="preserve"> - Easy browsing for primary sources across all the digital collections of the Library of Congress. </w:t>
      </w:r>
      <w:hyperlink r:id="rId21" w:history="1">
        <w:r w:rsidRPr="00F22B58">
          <w:rPr>
            <w:rStyle w:val="Hyperlink"/>
            <w:rFonts w:ascii="Arial" w:hAnsi="Arial" w:cs="Arial"/>
            <w:color w:val="auto"/>
            <w:sz w:val="21"/>
            <w:szCs w:val="21"/>
          </w:rPr>
          <w:t>http://www.loc.gov/topics/</w:t>
        </w:r>
      </w:hyperlink>
    </w:p>
    <w:p w14:paraId="57CDB830" w14:textId="77777777" w:rsidR="006C51DA" w:rsidRPr="00F22B58" w:rsidRDefault="00367502" w:rsidP="00EE165E">
      <w:pPr>
        <w:pStyle w:val="ListParagraph"/>
        <w:numPr>
          <w:ilvl w:val="0"/>
          <w:numId w:val="11"/>
        </w:numPr>
        <w:rPr>
          <w:rFonts w:ascii="Arial" w:hAnsi="Arial" w:cs="Arial"/>
          <w:color w:val="auto"/>
          <w:sz w:val="21"/>
          <w:szCs w:val="21"/>
        </w:rPr>
      </w:pPr>
      <w:r w:rsidRPr="00F22B58">
        <w:rPr>
          <w:rFonts w:ascii="Arial" w:hAnsi="Arial" w:cs="Arial"/>
          <w:b/>
          <w:color w:val="auto"/>
          <w:sz w:val="21"/>
          <w:szCs w:val="21"/>
        </w:rPr>
        <w:t>Primary Source Sets</w:t>
      </w:r>
      <w:r w:rsidRPr="00F22B58">
        <w:rPr>
          <w:rFonts w:ascii="Arial" w:hAnsi="Arial" w:cs="Arial"/>
          <w:color w:val="auto"/>
          <w:sz w:val="21"/>
          <w:szCs w:val="21"/>
        </w:rPr>
        <w:t xml:space="preserve"> - </w:t>
      </w:r>
      <w:r w:rsidR="006C51DA" w:rsidRPr="00F22B58">
        <w:rPr>
          <w:rFonts w:ascii="Arial" w:hAnsi="Arial" w:cs="Arial"/>
          <w:color w:val="auto"/>
          <w:sz w:val="21"/>
          <w:szCs w:val="21"/>
        </w:rPr>
        <w:t>Each set collects primary sources on a specific topic</w:t>
      </w:r>
      <w:r w:rsidR="00F22B58" w:rsidRPr="00F22B58">
        <w:rPr>
          <w:rFonts w:ascii="Arial" w:hAnsi="Arial" w:cs="Arial"/>
          <w:color w:val="auto"/>
          <w:sz w:val="21"/>
          <w:szCs w:val="21"/>
        </w:rPr>
        <w:t xml:space="preserve">. </w:t>
      </w:r>
      <w:hyperlink r:id="rId22" w:history="1">
        <w:r w:rsidR="006C51DA" w:rsidRPr="00F22B58">
          <w:rPr>
            <w:rStyle w:val="Hyperlink"/>
            <w:rFonts w:ascii="Arial" w:hAnsi="Arial" w:cs="Arial"/>
            <w:color w:val="auto"/>
            <w:sz w:val="21"/>
            <w:szCs w:val="21"/>
          </w:rPr>
          <w:t>http://www.loc.gov/teachers/classroommaterials/primarysourcesets/</w:t>
        </w:r>
      </w:hyperlink>
    </w:p>
    <w:p w14:paraId="0A1FFA5C" w14:textId="77777777" w:rsidR="00EF0C68" w:rsidRPr="00F22B58" w:rsidRDefault="00EF0C68" w:rsidP="00EE165E">
      <w:pPr>
        <w:pStyle w:val="ListParagraph"/>
        <w:numPr>
          <w:ilvl w:val="0"/>
          <w:numId w:val="11"/>
        </w:numPr>
        <w:rPr>
          <w:rFonts w:ascii="Arial" w:hAnsi="Arial" w:cs="Arial"/>
          <w:b/>
          <w:color w:val="auto"/>
          <w:sz w:val="21"/>
          <w:szCs w:val="21"/>
        </w:rPr>
      </w:pPr>
      <w:r w:rsidRPr="00F22B58">
        <w:rPr>
          <w:rFonts w:ascii="Arial" w:hAnsi="Arial" w:cs="Arial"/>
          <w:b/>
          <w:color w:val="auto"/>
          <w:sz w:val="21"/>
          <w:szCs w:val="21"/>
        </w:rPr>
        <w:t xml:space="preserve">Using Primary Sources in the Classroom - </w:t>
      </w:r>
      <w:hyperlink r:id="rId23" w:history="1">
        <w:r w:rsidRPr="00F22B58">
          <w:rPr>
            <w:rStyle w:val="Hyperlink"/>
            <w:rFonts w:ascii="Arial" w:hAnsi="Arial" w:cs="Arial"/>
            <w:color w:val="auto"/>
            <w:sz w:val="21"/>
            <w:szCs w:val="21"/>
          </w:rPr>
          <w:t>http://www.loc.gov/teachers/usingprimarysources/</w:t>
        </w:r>
      </w:hyperlink>
    </w:p>
    <w:p w14:paraId="07D444A3" w14:textId="77777777" w:rsidR="000A5EDF" w:rsidRPr="00F22B58" w:rsidRDefault="000A5EDF" w:rsidP="000A5EDF">
      <w:pPr>
        <w:rPr>
          <w:rFonts w:ascii="Arial" w:hAnsi="Arial" w:cs="Arial"/>
          <w:b/>
          <w:bCs/>
          <w:color w:val="auto"/>
          <w:sz w:val="21"/>
          <w:szCs w:val="21"/>
        </w:rPr>
      </w:pPr>
      <w:r w:rsidRPr="00F22B58">
        <w:rPr>
          <w:rFonts w:ascii="Arial" w:hAnsi="Arial" w:cs="Arial"/>
          <w:b/>
          <w:bCs/>
          <w:color w:val="auto"/>
          <w:spacing w:val="-8"/>
          <w:sz w:val="21"/>
          <w:szCs w:val="21"/>
        </w:rPr>
        <w:t>50 Core Documents. Teaching American History.</w:t>
      </w:r>
      <w:r w:rsidRPr="00F22B58">
        <w:rPr>
          <w:rFonts w:ascii="Arial" w:hAnsi="Arial" w:cs="Arial"/>
          <w:b/>
          <w:bCs/>
          <w:color w:val="auto"/>
          <w:sz w:val="21"/>
          <w:szCs w:val="21"/>
        </w:rPr>
        <w:t xml:space="preserve">  </w:t>
      </w:r>
      <w:hyperlink r:id="rId24" w:history="1">
        <w:r w:rsidRPr="00F22B58">
          <w:rPr>
            <w:rStyle w:val="Hyperlink"/>
            <w:rFonts w:ascii="Arial" w:hAnsi="Arial" w:cs="Arial"/>
            <w:bCs/>
            <w:color w:val="auto"/>
            <w:sz w:val="21"/>
            <w:szCs w:val="21"/>
          </w:rPr>
          <w:t>http://teachingamericanhistory.org/50docs/</w:t>
        </w:r>
      </w:hyperlink>
    </w:p>
    <w:p w14:paraId="7559D0F1" w14:textId="77777777" w:rsidR="000A5EDF" w:rsidRPr="00F22B58" w:rsidRDefault="000A5EDF" w:rsidP="00EF0C68">
      <w:pPr>
        <w:rPr>
          <w:rFonts w:ascii="Arial" w:hAnsi="Arial" w:cs="Arial"/>
          <w:b/>
          <w:bCs/>
          <w:color w:val="auto"/>
          <w:sz w:val="21"/>
          <w:szCs w:val="21"/>
        </w:rPr>
      </w:pPr>
    </w:p>
    <w:p w14:paraId="11B1A271" w14:textId="77777777" w:rsidR="006C51DA" w:rsidRPr="00F22B58" w:rsidRDefault="006C51DA" w:rsidP="00EF0C68">
      <w:pPr>
        <w:rPr>
          <w:rFonts w:ascii="Arial" w:hAnsi="Arial" w:cs="Arial"/>
          <w:bCs/>
          <w:color w:val="auto"/>
          <w:sz w:val="21"/>
          <w:szCs w:val="21"/>
        </w:rPr>
      </w:pPr>
      <w:r w:rsidRPr="00F22B58">
        <w:rPr>
          <w:rFonts w:ascii="Arial" w:hAnsi="Arial" w:cs="Arial"/>
          <w:b/>
          <w:bCs/>
          <w:color w:val="auto"/>
          <w:sz w:val="21"/>
          <w:szCs w:val="21"/>
        </w:rPr>
        <w:t>Four Reads: Learning to Read Primary Documents</w:t>
      </w:r>
      <w:r w:rsidRPr="00F22B58">
        <w:rPr>
          <w:rFonts w:ascii="Arial" w:hAnsi="Arial" w:cs="Arial"/>
          <w:bCs/>
          <w:color w:val="auto"/>
          <w:sz w:val="21"/>
          <w:szCs w:val="21"/>
        </w:rPr>
        <w:t xml:space="preserve">. Take a step-by-step process for </w:t>
      </w:r>
      <w:r w:rsidR="00EF0C68" w:rsidRPr="00F22B58">
        <w:rPr>
          <w:rFonts w:ascii="Arial" w:hAnsi="Arial" w:cs="Arial"/>
          <w:bCs/>
          <w:color w:val="auto"/>
          <w:sz w:val="21"/>
          <w:szCs w:val="21"/>
        </w:rPr>
        <w:t>reading</w:t>
      </w:r>
      <w:r w:rsidRPr="00F22B58">
        <w:rPr>
          <w:rFonts w:ascii="Arial" w:hAnsi="Arial" w:cs="Arial"/>
          <w:bCs/>
          <w:color w:val="auto"/>
          <w:sz w:val="21"/>
          <w:szCs w:val="21"/>
        </w:rPr>
        <w:t xml:space="preserve"> primary documents. </w:t>
      </w:r>
      <w:hyperlink r:id="rId25" w:history="1">
        <w:r w:rsidRPr="00F22B58">
          <w:rPr>
            <w:rStyle w:val="Hyperlink"/>
            <w:rFonts w:ascii="Arial" w:hAnsi="Arial" w:cs="Arial"/>
            <w:bCs/>
            <w:color w:val="auto"/>
            <w:sz w:val="21"/>
            <w:szCs w:val="21"/>
          </w:rPr>
          <w:t>http://teachinghistory.org/teaching-materials/teaching-guides/25690</w:t>
        </w:r>
      </w:hyperlink>
      <w:r w:rsidRPr="00F22B58">
        <w:rPr>
          <w:rFonts w:ascii="Arial" w:hAnsi="Arial" w:cs="Arial"/>
          <w:bCs/>
          <w:color w:val="auto"/>
          <w:sz w:val="21"/>
          <w:szCs w:val="21"/>
        </w:rPr>
        <w:t xml:space="preserve"> </w:t>
      </w:r>
    </w:p>
    <w:p w14:paraId="66B18A50" w14:textId="77777777" w:rsidR="00EF0C68" w:rsidRPr="00F22B58" w:rsidRDefault="00EF0C68" w:rsidP="00EF0C68">
      <w:pPr>
        <w:rPr>
          <w:rFonts w:ascii="Arial" w:hAnsi="Arial" w:cs="Arial"/>
          <w:b/>
          <w:bCs/>
          <w:color w:val="auto"/>
          <w:sz w:val="21"/>
          <w:szCs w:val="21"/>
        </w:rPr>
      </w:pPr>
    </w:p>
    <w:p w14:paraId="441400EB" w14:textId="77777777" w:rsidR="006C51DA" w:rsidRPr="00F22B58" w:rsidRDefault="006C51DA" w:rsidP="00EF0C68">
      <w:pPr>
        <w:rPr>
          <w:rFonts w:ascii="Arial" w:hAnsi="Arial" w:cs="Arial"/>
          <w:bCs/>
          <w:color w:val="auto"/>
          <w:sz w:val="21"/>
          <w:szCs w:val="21"/>
        </w:rPr>
      </w:pPr>
      <w:r w:rsidRPr="00F22B58">
        <w:rPr>
          <w:rFonts w:ascii="Arial" w:hAnsi="Arial" w:cs="Arial"/>
          <w:b/>
          <w:bCs/>
          <w:color w:val="auto"/>
          <w:sz w:val="21"/>
          <w:szCs w:val="21"/>
        </w:rPr>
        <w:t>National Archives and Records Administration</w:t>
      </w:r>
      <w:r w:rsidRPr="00F22B58">
        <w:rPr>
          <w:rFonts w:ascii="Arial" w:hAnsi="Arial" w:cs="Arial"/>
          <w:bCs/>
          <w:color w:val="auto"/>
          <w:sz w:val="21"/>
          <w:szCs w:val="21"/>
        </w:rPr>
        <w:t xml:space="preserve">. </w:t>
      </w:r>
      <w:r w:rsidRPr="00F22B58">
        <w:rPr>
          <w:rFonts w:ascii="Arial" w:hAnsi="Arial" w:cs="Arial"/>
          <w:color w:val="auto"/>
          <w:sz w:val="21"/>
          <w:szCs w:val="21"/>
        </w:rPr>
        <w:t xml:space="preserve">The website of the National Archives. All types of educational units and copies of national documents are available from this governmental site. </w:t>
      </w:r>
      <w:hyperlink r:id="rId26" w:history="1">
        <w:r w:rsidRPr="00F22B58">
          <w:rPr>
            <w:rStyle w:val="Hyperlink"/>
            <w:rFonts w:ascii="Arial" w:hAnsi="Arial" w:cs="Arial"/>
            <w:color w:val="auto"/>
            <w:sz w:val="21"/>
            <w:szCs w:val="21"/>
          </w:rPr>
          <w:t>http://www.archives.gov</w:t>
        </w:r>
      </w:hyperlink>
    </w:p>
    <w:p w14:paraId="4E7419C0" w14:textId="77777777" w:rsidR="003824C7" w:rsidRPr="00F22B58" w:rsidRDefault="003824C7" w:rsidP="00EF0C68">
      <w:pPr>
        <w:rPr>
          <w:rFonts w:ascii="Arial" w:hAnsi="Arial" w:cs="Arial"/>
          <w:b/>
          <w:bCs/>
          <w:iCs/>
          <w:color w:val="auto"/>
          <w:sz w:val="21"/>
          <w:szCs w:val="21"/>
        </w:rPr>
      </w:pPr>
    </w:p>
    <w:p w14:paraId="570CC78B" w14:textId="77777777" w:rsidR="006C51DA" w:rsidRPr="00F22B58" w:rsidRDefault="006C51DA" w:rsidP="00EF0C68">
      <w:pPr>
        <w:rPr>
          <w:rFonts w:ascii="Arial" w:hAnsi="Arial" w:cs="Arial"/>
          <w:bCs/>
          <w:iCs/>
          <w:color w:val="auto"/>
          <w:sz w:val="21"/>
          <w:szCs w:val="21"/>
        </w:rPr>
      </w:pPr>
      <w:r w:rsidRPr="00F22B58">
        <w:rPr>
          <w:rFonts w:ascii="Arial" w:hAnsi="Arial" w:cs="Arial"/>
          <w:b/>
          <w:bCs/>
          <w:iCs/>
          <w:color w:val="auto"/>
          <w:sz w:val="21"/>
          <w:szCs w:val="21"/>
        </w:rPr>
        <w:t>Newsela</w:t>
      </w:r>
      <w:r w:rsidRPr="00F22B58">
        <w:rPr>
          <w:rFonts w:ascii="Arial" w:hAnsi="Arial" w:cs="Arial"/>
          <w:bCs/>
          <w:iCs/>
          <w:color w:val="auto"/>
          <w:sz w:val="21"/>
          <w:szCs w:val="21"/>
        </w:rPr>
        <w:t xml:space="preserve">. A site with nonfiction articles available in 4-5 different Lexile Levels with many of them providing a quiz that is aligned to a specific anchor standard. It is necessary to sign up for the free account to see the different level of articles. </w:t>
      </w:r>
      <w:hyperlink r:id="rId27" w:history="1">
        <w:r w:rsidRPr="00F22B58">
          <w:rPr>
            <w:rStyle w:val="Hyperlink"/>
            <w:rFonts w:ascii="Arial" w:hAnsi="Arial" w:cs="Arial"/>
            <w:color w:val="auto"/>
            <w:sz w:val="21"/>
            <w:szCs w:val="21"/>
          </w:rPr>
          <w:t>https://newsela.com/</w:t>
        </w:r>
      </w:hyperlink>
    </w:p>
    <w:p w14:paraId="205015CF" w14:textId="77777777" w:rsidR="00EF0C68" w:rsidRPr="00F22B58" w:rsidRDefault="00EF0C68" w:rsidP="00EF0C68">
      <w:pPr>
        <w:rPr>
          <w:rFonts w:ascii="Arial" w:hAnsi="Arial" w:cs="Arial"/>
          <w:b/>
          <w:color w:val="auto"/>
          <w:sz w:val="21"/>
          <w:szCs w:val="21"/>
        </w:rPr>
      </w:pPr>
    </w:p>
    <w:p w14:paraId="3B6178C5" w14:textId="77777777" w:rsidR="00EF0C68" w:rsidRPr="00F22B58" w:rsidRDefault="00EF0C68" w:rsidP="00EF0C68">
      <w:pPr>
        <w:rPr>
          <w:rFonts w:ascii="Arial" w:hAnsi="Arial" w:cs="Arial"/>
          <w:color w:val="auto"/>
          <w:sz w:val="21"/>
          <w:szCs w:val="21"/>
        </w:rPr>
      </w:pPr>
      <w:r w:rsidRPr="00F22B58">
        <w:rPr>
          <w:rFonts w:ascii="Arial" w:hAnsi="Arial" w:cs="Arial"/>
          <w:b/>
          <w:color w:val="auto"/>
          <w:sz w:val="21"/>
          <w:szCs w:val="21"/>
        </w:rPr>
        <w:t>Our Documents</w:t>
      </w:r>
      <w:r w:rsidRPr="00F22B58">
        <w:rPr>
          <w:rFonts w:ascii="Arial" w:hAnsi="Arial" w:cs="Arial"/>
          <w:color w:val="auto"/>
          <w:sz w:val="21"/>
          <w:szCs w:val="21"/>
        </w:rPr>
        <w:t xml:space="preserve">. </w:t>
      </w:r>
      <w:hyperlink r:id="rId28" w:history="1">
        <w:r w:rsidRPr="00F22B58">
          <w:rPr>
            <w:rStyle w:val="Hyperlink"/>
            <w:rFonts w:ascii="Arial" w:hAnsi="Arial" w:cs="Arial"/>
            <w:color w:val="auto"/>
            <w:sz w:val="21"/>
            <w:szCs w:val="21"/>
          </w:rPr>
          <w:t>http://www.ourdocuments.gov/index.php?flash=true&amp;</w:t>
        </w:r>
      </w:hyperlink>
    </w:p>
    <w:p w14:paraId="2562FDDA" w14:textId="77777777" w:rsidR="00EF0C68" w:rsidRPr="00F22B58" w:rsidRDefault="00EF0C68" w:rsidP="00EF0C68">
      <w:pPr>
        <w:rPr>
          <w:rFonts w:ascii="Arial" w:hAnsi="Arial" w:cs="Arial"/>
          <w:color w:val="auto"/>
          <w:sz w:val="21"/>
          <w:szCs w:val="21"/>
        </w:rPr>
      </w:pPr>
    </w:p>
    <w:p w14:paraId="61B15754" w14:textId="77777777" w:rsidR="00367502" w:rsidRPr="00F22B58" w:rsidRDefault="00367502" w:rsidP="00EF0C68">
      <w:pPr>
        <w:rPr>
          <w:rFonts w:ascii="Arial" w:hAnsi="Arial" w:cs="Arial"/>
          <w:color w:val="auto"/>
          <w:sz w:val="21"/>
          <w:szCs w:val="21"/>
        </w:rPr>
      </w:pPr>
      <w:r w:rsidRPr="00F22B58">
        <w:rPr>
          <w:rFonts w:ascii="Arial" w:hAnsi="Arial" w:cs="Arial"/>
          <w:b/>
          <w:color w:val="auto"/>
          <w:sz w:val="21"/>
          <w:szCs w:val="21"/>
        </w:rPr>
        <w:t>Reading Like a Historian</w:t>
      </w:r>
      <w:r w:rsidRPr="00F22B58">
        <w:rPr>
          <w:rFonts w:ascii="Arial" w:hAnsi="Arial" w:cs="Arial"/>
          <w:color w:val="auto"/>
          <w:sz w:val="21"/>
          <w:szCs w:val="21"/>
        </w:rPr>
        <w:t>.</w:t>
      </w:r>
      <w:r w:rsidRPr="00F22B58">
        <w:rPr>
          <w:rFonts w:ascii="Arial" w:hAnsi="Arial" w:cs="Arial"/>
          <w:b/>
          <w:color w:val="auto"/>
          <w:sz w:val="21"/>
          <w:szCs w:val="21"/>
        </w:rPr>
        <w:t xml:space="preserve"> </w:t>
      </w:r>
      <w:r w:rsidRPr="00F22B58">
        <w:rPr>
          <w:rFonts w:ascii="Arial" w:hAnsi="Arial" w:cs="Arial"/>
          <w:color w:val="auto"/>
          <w:sz w:val="21"/>
          <w:szCs w:val="21"/>
        </w:rPr>
        <w:t xml:space="preserve">Stanford History Education Group. Information on how to teach students to closely read primary sources. </w:t>
      </w:r>
      <w:hyperlink r:id="rId29" w:history="1">
        <w:r w:rsidRPr="00F22B58">
          <w:rPr>
            <w:rStyle w:val="Hyperlink"/>
            <w:rFonts w:ascii="Arial" w:hAnsi="Arial" w:cs="Arial"/>
            <w:color w:val="auto"/>
            <w:sz w:val="21"/>
            <w:szCs w:val="21"/>
          </w:rPr>
          <w:t>http://sheg.stanford.edu/?q=node/21</w:t>
        </w:r>
      </w:hyperlink>
    </w:p>
    <w:p w14:paraId="6B702820" w14:textId="77777777" w:rsidR="00367502" w:rsidRPr="00F22B58" w:rsidRDefault="00367502" w:rsidP="00EF0C68">
      <w:pPr>
        <w:rPr>
          <w:rFonts w:ascii="Arial" w:hAnsi="Arial" w:cs="Arial"/>
          <w:color w:val="auto"/>
          <w:sz w:val="21"/>
          <w:szCs w:val="21"/>
        </w:rPr>
      </w:pPr>
    </w:p>
    <w:p w14:paraId="48C04212" w14:textId="77777777" w:rsidR="007B3574" w:rsidRPr="00F22B58" w:rsidRDefault="00C11D36" w:rsidP="007B3574">
      <w:pPr>
        <w:rPr>
          <w:rFonts w:ascii="Arial" w:hAnsi="Arial" w:cs="Arial"/>
          <w:color w:val="auto"/>
          <w:sz w:val="21"/>
          <w:szCs w:val="21"/>
          <w:u w:val="single"/>
        </w:rPr>
      </w:pPr>
      <w:r w:rsidRPr="00F22B58">
        <w:rPr>
          <w:rFonts w:ascii="Arial" w:hAnsi="Arial" w:cs="Arial"/>
          <w:b/>
          <w:color w:val="auto"/>
          <w:sz w:val="21"/>
          <w:szCs w:val="21"/>
        </w:rPr>
        <w:t xml:space="preserve">Roy Rosenzweig Center for History and New Media. </w:t>
      </w:r>
      <w:r w:rsidR="007B3574" w:rsidRPr="00F22B58">
        <w:rPr>
          <w:rFonts w:ascii="Arial" w:hAnsi="Arial" w:cs="Arial"/>
          <w:color w:val="auto"/>
          <w:sz w:val="21"/>
          <w:szCs w:val="21"/>
        </w:rPr>
        <w:t>The resources are a great addition for your classroom.</w:t>
      </w:r>
      <w:r w:rsidR="00E6288D" w:rsidRPr="00F22B58">
        <w:rPr>
          <w:rFonts w:ascii="Arial" w:hAnsi="Arial" w:cs="Arial"/>
          <w:color w:val="auto"/>
          <w:sz w:val="21"/>
          <w:szCs w:val="21"/>
        </w:rPr>
        <w:t xml:space="preserve"> </w:t>
      </w:r>
      <w:r w:rsidR="007B3574" w:rsidRPr="00F22B58">
        <w:rPr>
          <w:rFonts w:ascii="Arial" w:hAnsi="Arial" w:cs="Arial"/>
          <w:color w:val="auto"/>
          <w:sz w:val="21"/>
          <w:szCs w:val="21"/>
          <w:u w:val="single"/>
        </w:rPr>
        <w:t>http</w:t>
      </w:r>
      <w:hyperlink r:id="rId30" w:history="1">
        <w:r w:rsidR="007B3574" w:rsidRPr="00F22B58">
          <w:rPr>
            <w:rStyle w:val="Hyperlink"/>
            <w:rFonts w:ascii="Arial" w:hAnsi="Arial" w:cs="Arial"/>
            <w:color w:val="auto"/>
            <w:sz w:val="21"/>
            <w:szCs w:val="21"/>
          </w:rPr>
          <w:t>://chnm.gmu.edu/teaching-and-learning/</w:t>
        </w:r>
      </w:hyperlink>
    </w:p>
    <w:p w14:paraId="12B37C7E" w14:textId="77777777" w:rsidR="007B3574" w:rsidRPr="00F22B58" w:rsidRDefault="007B3574" w:rsidP="007B3574">
      <w:pPr>
        <w:rPr>
          <w:rFonts w:ascii="Arial" w:hAnsi="Arial" w:cs="Arial"/>
          <w:color w:val="auto"/>
          <w:sz w:val="21"/>
          <w:szCs w:val="21"/>
        </w:rPr>
      </w:pPr>
    </w:p>
    <w:p w14:paraId="0ABB99FC" w14:textId="77777777" w:rsidR="007B3574" w:rsidRPr="00F22B58" w:rsidRDefault="007B3574" w:rsidP="00EE165E">
      <w:pPr>
        <w:pStyle w:val="ListParagraph"/>
        <w:numPr>
          <w:ilvl w:val="0"/>
          <w:numId w:val="12"/>
        </w:numPr>
        <w:rPr>
          <w:rFonts w:ascii="Arial" w:hAnsi="Arial" w:cs="Arial"/>
          <w:color w:val="auto"/>
          <w:sz w:val="21"/>
          <w:szCs w:val="21"/>
        </w:rPr>
      </w:pPr>
      <w:r w:rsidRPr="00F22B58">
        <w:rPr>
          <w:rFonts w:ascii="Arial" w:hAnsi="Arial" w:cs="Arial"/>
          <w:b/>
          <w:color w:val="auto"/>
          <w:sz w:val="21"/>
          <w:szCs w:val="21"/>
        </w:rPr>
        <w:t>Live Binder</w:t>
      </w:r>
      <w:r w:rsidR="00C11D36" w:rsidRPr="00F22B58">
        <w:rPr>
          <w:rFonts w:ascii="Arial" w:hAnsi="Arial" w:cs="Arial"/>
          <w:b/>
          <w:color w:val="auto"/>
          <w:sz w:val="21"/>
          <w:szCs w:val="21"/>
        </w:rPr>
        <w:t>s.</w:t>
      </w:r>
      <w:r w:rsidRPr="00F22B58">
        <w:rPr>
          <w:rFonts w:ascii="Arial" w:hAnsi="Arial" w:cs="Arial"/>
          <w:sz w:val="21"/>
          <w:szCs w:val="21"/>
        </w:rPr>
        <w:t xml:space="preserve"> </w:t>
      </w:r>
      <w:hyperlink r:id="rId31" w:history="1">
        <w:r w:rsidRPr="00F22B58">
          <w:rPr>
            <w:rStyle w:val="Hyperlink"/>
            <w:rFonts w:ascii="Arial" w:hAnsi="Arial" w:cs="Arial"/>
            <w:color w:val="auto"/>
            <w:sz w:val="21"/>
            <w:szCs w:val="21"/>
          </w:rPr>
          <w:t>http</w:t>
        </w:r>
      </w:hyperlink>
      <w:hyperlink r:id="rId32" w:history="1">
        <w:r w:rsidRPr="00F22B58">
          <w:rPr>
            <w:rStyle w:val="Hyperlink"/>
            <w:rFonts w:ascii="Arial" w:hAnsi="Arial" w:cs="Arial"/>
            <w:color w:val="auto"/>
            <w:sz w:val="21"/>
            <w:szCs w:val="21"/>
          </w:rPr>
          <w:t>://</w:t>
        </w:r>
      </w:hyperlink>
      <w:hyperlink r:id="rId33" w:history="1">
        <w:r w:rsidRPr="00F22B58">
          <w:rPr>
            <w:rStyle w:val="Hyperlink"/>
            <w:rFonts w:ascii="Arial" w:hAnsi="Arial" w:cs="Arial"/>
            <w:color w:val="auto"/>
            <w:sz w:val="21"/>
            <w:szCs w:val="21"/>
          </w:rPr>
          <w:t>www.livebinders.com/play/play/573792</w:t>
        </w:r>
      </w:hyperlink>
    </w:p>
    <w:p w14:paraId="5A0F1277" w14:textId="77777777" w:rsidR="006C51DA" w:rsidRPr="00F22B58" w:rsidRDefault="006C51DA" w:rsidP="00EF0C68">
      <w:pPr>
        <w:rPr>
          <w:rFonts w:ascii="Arial" w:hAnsi="Arial" w:cs="Arial"/>
          <w:color w:val="auto"/>
          <w:sz w:val="21"/>
          <w:szCs w:val="21"/>
        </w:rPr>
      </w:pPr>
      <w:r w:rsidRPr="00F22B58">
        <w:rPr>
          <w:rFonts w:ascii="Arial" w:hAnsi="Arial" w:cs="Arial"/>
          <w:b/>
          <w:color w:val="auto"/>
          <w:sz w:val="21"/>
          <w:szCs w:val="21"/>
        </w:rPr>
        <w:t>Teaching History – National History Clearinghouse.</w:t>
      </w:r>
      <w:r w:rsidRPr="00F22B58">
        <w:rPr>
          <w:rFonts w:ascii="Arial" w:hAnsi="Arial" w:cs="Arial"/>
          <w:color w:val="auto"/>
          <w:sz w:val="21"/>
          <w:szCs w:val="21"/>
        </w:rPr>
        <w:t xml:space="preserve"> This site has a lot of materials to assist in the teaching of history. </w:t>
      </w:r>
      <w:hyperlink r:id="rId34" w:history="1">
        <w:r w:rsidRPr="00F22B58">
          <w:rPr>
            <w:rStyle w:val="Hyperlink"/>
            <w:rFonts w:ascii="Arial" w:hAnsi="Arial" w:cs="Arial"/>
            <w:color w:val="auto"/>
            <w:sz w:val="21"/>
            <w:szCs w:val="21"/>
          </w:rPr>
          <w:t>http://teachinghistory.org</w:t>
        </w:r>
      </w:hyperlink>
      <w:r w:rsidRPr="00F22B58">
        <w:rPr>
          <w:rFonts w:ascii="Arial" w:hAnsi="Arial" w:cs="Arial"/>
          <w:color w:val="auto"/>
          <w:sz w:val="21"/>
          <w:szCs w:val="21"/>
        </w:rPr>
        <w:t xml:space="preserve"> </w:t>
      </w:r>
    </w:p>
    <w:p w14:paraId="0F4448BC" w14:textId="77777777" w:rsidR="00EF0C68" w:rsidRPr="00F22B58" w:rsidRDefault="00EF0C68" w:rsidP="00EF0C68">
      <w:pPr>
        <w:rPr>
          <w:rFonts w:ascii="Arial" w:hAnsi="Arial" w:cs="Arial"/>
          <w:b/>
          <w:color w:val="auto"/>
          <w:sz w:val="21"/>
          <w:szCs w:val="21"/>
        </w:rPr>
      </w:pPr>
    </w:p>
    <w:p w14:paraId="64A2725D" w14:textId="3C2367D9" w:rsidR="003824C7" w:rsidRPr="00286D49" w:rsidRDefault="00367502" w:rsidP="00286D49">
      <w:pPr>
        <w:rPr>
          <w:rFonts w:ascii="Arial" w:hAnsi="Arial" w:cs="Arial"/>
          <w:color w:val="auto"/>
          <w:sz w:val="21"/>
          <w:szCs w:val="21"/>
        </w:rPr>
      </w:pPr>
      <w:r w:rsidRPr="00F22B58">
        <w:rPr>
          <w:rFonts w:ascii="Arial" w:hAnsi="Arial" w:cs="Arial"/>
          <w:b/>
          <w:color w:val="auto"/>
          <w:sz w:val="21"/>
          <w:szCs w:val="21"/>
        </w:rPr>
        <w:t>The History Channel</w:t>
      </w:r>
      <w:r w:rsidRPr="00F22B58">
        <w:rPr>
          <w:rFonts w:ascii="Arial" w:hAnsi="Arial" w:cs="Arial"/>
          <w:b/>
          <w:bCs/>
          <w:color w:val="auto"/>
          <w:sz w:val="21"/>
          <w:szCs w:val="21"/>
        </w:rPr>
        <w:t xml:space="preserve">. </w:t>
      </w:r>
      <w:r w:rsidRPr="00F22B58">
        <w:rPr>
          <w:rFonts w:ascii="Arial" w:hAnsi="Arial" w:cs="Arial"/>
          <w:color w:val="auto"/>
          <w:sz w:val="21"/>
          <w:szCs w:val="21"/>
        </w:rPr>
        <w:t xml:space="preserve">The History Channel provides both historic and current topics, readings, audio and video recordings, and lessons for the classroom. </w:t>
      </w:r>
      <w:hyperlink r:id="rId35" w:history="1">
        <w:r w:rsidRPr="00F22B58">
          <w:rPr>
            <w:rStyle w:val="Hyperlink"/>
            <w:rFonts w:ascii="Arial" w:hAnsi="Arial" w:cs="Arial"/>
            <w:color w:val="auto"/>
            <w:sz w:val="21"/>
            <w:szCs w:val="21"/>
          </w:rPr>
          <w:t>http://www.history.com/</w:t>
        </w:r>
      </w:hyperlink>
      <w:bookmarkStart w:id="40" w:name="_GoBack"/>
      <w:bookmarkEnd w:id="18"/>
      <w:bookmarkEnd w:id="19"/>
      <w:bookmarkEnd w:id="20"/>
      <w:bookmarkEnd w:id="21"/>
      <w:bookmarkEnd w:id="22"/>
      <w:bookmarkEnd w:id="23"/>
      <w:bookmarkEnd w:id="24"/>
      <w:bookmarkEnd w:id="25"/>
      <w:bookmarkEnd w:id="26"/>
      <w:bookmarkEnd w:id="40"/>
    </w:p>
    <w:p w14:paraId="470A4588" w14:textId="77777777" w:rsidR="00761657" w:rsidRPr="00104359" w:rsidRDefault="00761657" w:rsidP="00761657">
      <w:pPr>
        <w:rPr>
          <w:rFonts w:ascii="Arial" w:hAnsi="Arial" w:cs="Arial"/>
          <w:color w:val="auto"/>
          <w:sz w:val="21"/>
          <w:szCs w:val="21"/>
        </w:rPr>
      </w:pPr>
    </w:p>
    <w:sectPr w:rsidR="00761657" w:rsidRPr="0010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7CCA" w14:textId="77777777" w:rsidR="00451C84" w:rsidRDefault="00451C84">
      <w:r>
        <w:separator/>
      </w:r>
    </w:p>
  </w:endnote>
  <w:endnote w:type="continuationSeparator" w:id="0">
    <w:p w14:paraId="0475356F" w14:textId="77777777" w:rsidR="00451C84" w:rsidRDefault="0045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6D5C" w14:textId="77777777" w:rsidR="0096244E" w:rsidRPr="008B760E" w:rsidRDefault="0096244E" w:rsidP="00B73D03">
    <w:pPr>
      <w:pStyle w:val="Footer"/>
      <w:tabs>
        <w:tab w:val="clear" w:pos="4320"/>
        <w:tab w:val="clear" w:pos="8640"/>
        <w:tab w:val="right" w:pos="9960"/>
      </w:tabs>
      <w:rPr>
        <w:rFonts w:ascii="Arial" w:hAnsi="Arial"/>
      </w:rPr>
    </w:pPr>
    <w:r w:rsidRPr="008B760E">
      <w:rPr>
        <w:rFonts w:ascii="Arial" w:hAnsi="Arial"/>
        <w:sz w:val="18"/>
      </w:rPr>
      <w:t>GED Testing Service</w:t>
    </w:r>
    <w:r w:rsidRPr="008B760E">
      <w:rPr>
        <w:rFonts w:ascii="Arial" w:hAnsi="Arial"/>
        <w:sz w:val="18"/>
        <w:vertAlign w:val="superscript"/>
      </w:rPr>
      <w:t>®</w:t>
    </w:r>
    <w:r w:rsidRPr="008B760E">
      <w:rPr>
        <w:rFonts w:ascii="Arial" w:hAnsi="Arial"/>
        <w:sz w:val="18"/>
      </w:rPr>
      <w:t xml:space="preserve"> | </w:t>
    </w:r>
    <w:hyperlink r:id="rId1" w:history="1">
      <w:r w:rsidRPr="008B760E">
        <w:rPr>
          <w:rStyle w:val="Hyperlink"/>
          <w:rFonts w:ascii="Arial" w:hAnsi="Arial"/>
          <w:sz w:val="18"/>
        </w:rPr>
        <w:t>www.GEDtestingservice.com</w:t>
      </w:r>
    </w:hyperlink>
    <w:r w:rsidRPr="008B760E">
      <w:rPr>
        <w:rFonts w:ascii="Arial" w:hAnsi="Arial"/>
        <w:sz w:val="18"/>
      </w:rPr>
      <w:tab/>
    </w:r>
    <w:r w:rsidRPr="008B760E">
      <w:rPr>
        <w:rStyle w:val="PageNumber"/>
        <w:sz w:val="18"/>
      </w:rPr>
      <w:fldChar w:fldCharType="begin"/>
    </w:r>
    <w:r w:rsidRPr="008B760E">
      <w:rPr>
        <w:rStyle w:val="PageNumber"/>
        <w:rFonts w:ascii="Arial" w:hAnsi="Arial"/>
        <w:sz w:val="18"/>
      </w:rPr>
      <w:instrText xml:space="preserve"> PAGE </w:instrText>
    </w:r>
    <w:r w:rsidRPr="008B760E">
      <w:rPr>
        <w:rStyle w:val="PageNumber"/>
        <w:sz w:val="18"/>
      </w:rPr>
      <w:fldChar w:fldCharType="separate"/>
    </w:r>
    <w:r>
      <w:rPr>
        <w:rStyle w:val="PageNumber"/>
        <w:rFonts w:ascii="Arial" w:hAnsi="Arial"/>
        <w:noProof/>
        <w:sz w:val="18"/>
      </w:rPr>
      <w:t>2</w:t>
    </w:r>
    <w:r w:rsidRPr="008B760E">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CB7A" w14:textId="59C03821" w:rsidR="0096244E" w:rsidRPr="00C3315C" w:rsidRDefault="0096244E" w:rsidP="00C1144F">
    <w:pPr>
      <w:pStyle w:val="Footer"/>
      <w:tabs>
        <w:tab w:val="clear" w:pos="4320"/>
        <w:tab w:val="clear" w:pos="8640"/>
        <w:tab w:val="right" w:pos="9960"/>
      </w:tabs>
      <w:rPr>
        <w:rFonts w:ascii="Arial" w:hAnsi="Arial" w:cs="Arial"/>
        <w:color w:val="auto"/>
        <w:sz w:val="22"/>
        <w:szCs w:val="22"/>
      </w:rPr>
    </w:pPr>
    <w:r w:rsidRPr="000B6B14">
      <w:rPr>
        <w:rFonts w:ascii="Arial" w:hAnsi="Arial" w:cs="Arial"/>
        <w:sz w:val="18"/>
        <w:szCs w:val="18"/>
      </w:rPr>
      <w:t>GED Testing Service</w:t>
    </w:r>
    <w:r w:rsidRPr="000B6B14">
      <w:rPr>
        <w:rFonts w:ascii="Arial" w:hAnsi="Arial" w:cs="Arial"/>
        <w:sz w:val="18"/>
        <w:szCs w:val="18"/>
        <w:vertAlign w:val="superscript"/>
      </w:rPr>
      <w:t>®</w:t>
    </w:r>
    <w:r w:rsidRPr="000B6B14">
      <w:rPr>
        <w:rFonts w:ascii="Arial" w:hAnsi="Arial" w:cs="Arial"/>
        <w:sz w:val="18"/>
        <w:szCs w:val="18"/>
      </w:rPr>
      <w:t xml:space="preserve"> | </w:t>
    </w:r>
    <w:hyperlink r:id="rId1" w:history="1">
      <w:r w:rsidRPr="000B6B14">
        <w:rPr>
          <w:rStyle w:val="Hyperlink"/>
          <w:rFonts w:ascii="Arial" w:hAnsi="Arial" w:cs="Arial"/>
          <w:sz w:val="18"/>
          <w:szCs w:val="18"/>
        </w:rPr>
        <w:t>www.GEDtestingservice.com</w:t>
      </w:r>
    </w:hyperlink>
    <w:r w:rsidRPr="000B6B14">
      <w:rPr>
        <w:rFonts w:ascii="Arial" w:hAnsi="Arial" w:cs="Arial"/>
        <w:sz w:val="18"/>
        <w:szCs w:val="18"/>
      </w:rPr>
      <w:tab/>
    </w:r>
    <w:r w:rsidRPr="00C3315C">
      <w:rPr>
        <w:rStyle w:val="PageNumber"/>
        <w:rFonts w:ascii="Arial" w:hAnsi="Arial" w:cs="Arial"/>
        <w:color w:val="auto"/>
        <w:sz w:val="22"/>
        <w:szCs w:val="22"/>
      </w:rPr>
      <w:fldChar w:fldCharType="begin"/>
    </w:r>
    <w:r w:rsidRPr="00C3315C">
      <w:rPr>
        <w:rStyle w:val="PageNumber"/>
        <w:rFonts w:ascii="Arial" w:hAnsi="Arial" w:cs="Arial"/>
        <w:color w:val="auto"/>
        <w:sz w:val="22"/>
        <w:szCs w:val="22"/>
      </w:rPr>
      <w:instrText xml:space="preserve"> PAGE </w:instrText>
    </w:r>
    <w:r w:rsidRPr="00C3315C">
      <w:rPr>
        <w:rStyle w:val="PageNumber"/>
        <w:rFonts w:ascii="Arial" w:hAnsi="Arial" w:cs="Arial"/>
        <w:color w:val="auto"/>
        <w:sz w:val="22"/>
        <w:szCs w:val="22"/>
      </w:rPr>
      <w:fldChar w:fldCharType="separate"/>
    </w:r>
    <w:r w:rsidR="00286D49">
      <w:rPr>
        <w:rStyle w:val="PageNumber"/>
        <w:rFonts w:ascii="Arial" w:hAnsi="Arial" w:cs="Arial"/>
        <w:noProof/>
        <w:color w:val="auto"/>
        <w:sz w:val="22"/>
        <w:szCs w:val="22"/>
      </w:rPr>
      <w:t>1</w:t>
    </w:r>
    <w:r w:rsidRPr="00C3315C">
      <w:rPr>
        <w:rStyle w:val="PageNumber"/>
        <w:rFonts w:ascii="Arial" w:hAnsi="Arial" w:cs="Arial"/>
        <w:color w:val="auto"/>
        <w:sz w:val="22"/>
        <w:szCs w:val="22"/>
      </w:rPr>
      <w:fldChar w:fldCharType="end"/>
    </w:r>
  </w:p>
  <w:p w14:paraId="5735ABBC" w14:textId="032AA23F" w:rsidR="0096244E" w:rsidRPr="00C1144F" w:rsidRDefault="0096244E" w:rsidP="00C1144F">
    <w:pPr>
      <w:pStyle w:val="Footer"/>
      <w:rPr>
        <w:rFonts w:ascii="Arial" w:hAnsi="Arial" w:cs="Arial"/>
        <w:color w:val="auto"/>
        <w:sz w:val="18"/>
        <w:szCs w:val="18"/>
      </w:rPr>
    </w:pPr>
    <w:r w:rsidRPr="000B6B14">
      <w:rPr>
        <w:rFonts w:ascii="Arial" w:hAnsi="Arial" w:cs="Arial"/>
        <w:color w:val="auto"/>
        <w:sz w:val="18"/>
        <w:szCs w:val="18"/>
      </w:rPr>
      <w:t>© Copyright 201</w:t>
    </w:r>
    <w:r w:rsidR="00010960">
      <w:rPr>
        <w:rFonts w:ascii="Arial" w:hAnsi="Arial" w:cs="Arial"/>
        <w:color w:val="auto"/>
        <w:sz w:val="18"/>
        <w:szCs w:val="18"/>
      </w:rPr>
      <w:t>7</w:t>
    </w:r>
    <w:r w:rsidRPr="000B6B14">
      <w:rPr>
        <w:rFonts w:ascii="Arial" w:hAnsi="Arial" w:cs="Arial"/>
        <w:color w:val="auto"/>
        <w:sz w:val="18"/>
        <w:szCs w:val="18"/>
      </w:rPr>
      <w:t xml:space="preserve"> GED Testing Service LLC.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2BD1" w14:textId="7A7B8AF0" w:rsidR="0096244E" w:rsidRPr="00C3315C" w:rsidRDefault="0096244E" w:rsidP="00C3315C">
    <w:pPr>
      <w:pStyle w:val="Footer"/>
      <w:tabs>
        <w:tab w:val="clear" w:pos="4320"/>
        <w:tab w:val="clear" w:pos="8640"/>
        <w:tab w:val="right" w:pos="9960"/>
      </w:tabs>
      <w:rPr>
        <w:rFonts w:ascii="Arial" w:hAnsi="Arial" w:cs="Arial"/>
        <w:color w:val="auto"/>
        <w:sz w:val="22"/>
        <w:szCs w:val="22"/>
      </w:rPr>
    </w:pPr>
    <w:r w:rsidRPr="000B6B14">
      <w:rPr>
        <w:rFonts w:ascii="Arial" w:hAnsi="Arial" w:cs="Arial"/>
        <w:sz w:val="18"/>
        <w:szCs w:val="18"/>
      </w:rPr>
      <w:t>GED Testing Service</w:t>
    </w:r>
    <w:r w:rsidRPr="000B6B14">
      <w:rPr>
        <w:rFonts w:ascii="Arial" w:hAnsi="Arial" w:cs="Arial"/>
        <w:sz w:val="18"/>
        <w:szCs w:val="18"/>
        <w:vertAlign w:val="superscript"/>
      </w:rPr>
      <w:t>®</w:t>
    </w:r>
    <w:r w:rsidRPr="000B6B14">
      <w:rPr>
        <w:rFonts w:ascii="Arial" w:hAnsi="Arial" w:cs="Arial"/>
        <w:sz w:val="18"/>
        <w:szCs w:val="18"/>
      </w:rPr>
      <w:t xml:space="preserve"> | </w:t>
    </w:r>
    <w:hyperlink r:id="rId1" w:history="1">
      <w:r w:rsidRPr="000B6B14">
        <w:rPr>
          <w:rStyle w:val="Hyperlink"/>
          <w:rFonts w:ascii="Arial" w:hAnsi="Arial" w:cs="Arial"/>
          <w:sz w:val="18"/>
          <w:szCs w:val="18"/>
        </w:rPr>
        <w:t>www.GEDtestingservice.com</w:t>
      </w:r>
    </w:hyperlink>
    <w:r w:rsidRPr="000B6B14">
      <w:rPr>
        <w:rFonts w:ascii="Arial" w:hAnsi="Arial" w:cs="Arial"/>
        <w:sz w:val="18"/>
        <w:szCs w:val="18"/>
      </w:rPr>
      <w:tab/>
    </w:r>
    <w:r w:rsidRPr="00C3315C">
      <w:rPr>
        <w:rStyle w:val="PageNumber"/>
        <w:rFonts w:ascii="Arial" w:hAnsi="Arial" w:cs="Arial"/>
        <w:color w:val="auto"/>
        <w:sz w:val="22"/>
        <w:szCs w:val="22"/>
      </w:rPr>
      <w:fldChar w:fldCharType="begin"/>
    </w:r>
    <w:r w:rsidRPr="00C3315C">
      <w:rPr>
        <w:rStyle w:val="PageNumber"/>
        <w:rFonts w:ascii="Arial" w:hAnsi="Arial" w:cs="Arial"/>
        <w:color w:val="auto"/>
        <w:sz w:val="22"/>
        <w:szCs w:val="22"/>
      </w:rPr>
      <w:instrText xml:space="preserve"> PAGE </w:instrText>
    </w:r>
    <w:r w:rsidRPr="00C3315C">
      <w:rPr>
        <w:rStyle w:val="PageNumber"/>
        <w:rFonts w:ascii="Arial" w:hAnsi="Arial" w:cs="Arial"/>
        <w:color w:val="auto"/>
        <w:sz w:val="22"/>
        <w:szCs w:val="22"/>
      </w:rPr>
      <w:fldChar w:fldCharType="separate"/>
    </w:r>
    <w:r w:rsidR="00286D49">
      <w:rPr>
        <w:rStyle w:val="PageNumber"/>
        <w:rFonts w:ascii="Arial" w:hAnsi="Arial" w:cs="Arial"/>
        <w:noProof/>
        <w:color w:val="auto"/>
        <w:sz w:val="22"/>
        <w:szCs w:val="22"/>
      </w:rPr>
      <w:t>11</w:t>
    </w:r>
    <w:r w:rsidRPr="00C3315C">
      <w:rPr>
        <w:rStyle w:val="PageNumber"/>
        <w:rFonts w:ascii="Arial" w:hAnsi="Arial" w:cs="Arial"/>
        <w:color w:val="auto"/>
        <w:sz w:val="22"/>
        <w:szCs w:val="22"/>
      </w:rPr>
      <w:fldChar w:fldCharType="end"/>
    </w:r>
  </w:p>
  <w:p w14:paraId="508EE6DD" w14:textId="568A82D9" w:rsidR="0096244E" w:rsidRPr="000B6B14" w:rsidRDefault="0096244E" w:rsidP="007F0F21">
    <w:pPr>
      <w:pStyle w:val="Footer"/>
      <w:rPr>
        <w:rFonts w:ascii="Arial" w:hAnsi="Arial" w:cs="Arial"/>
        <w:color w:val="auto"/>
        <w:sz w:val="18"/>
        <w:szCs w:val="18"/>
      </w:rPr>
    </w:pPr>
    <w:r w:rsidRPr="000B6B14">
      <w:rPr>
        <w:rFonts w:ascii="Arial" w:hAnsi="Arial" w:cs="Arial"/>
        <w:color w:val="auto"/>
        <w:sz w:val="18"/>
        <w:szCs w:val="18"/>
      </w:rPr>
      <w:t xml:space="preserve">© </w:t>
    </w:r>
    <w:r w:rsidR="00010960">
      <w:rPr>
        <w:rFonts w:ascii="Arial" w:hAnsi="Arial" w:cs="Arial"/>
        <w:color w:val="auto"/>
        <w:sz w:val="18"/>
        <w:szCs w:val="18"/>
      </w:rPr>
      <w:t>Copyright 2017</w:t>
    </w:r>
    <w:r w:rsidRPr="000B6B14">
      <w:rPr>
        <w:rFonts w:ascii="Arial" w:hAnsi="Arial" w:cs="Arial"/>
        <w:color w:val="auto"/>
        <w:sz w:val="18"/>
        <w:szCs w:val="18"/>
      </w:rPr>
      <w:t xml:space="preserve"> GED Testing Service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1889" w14:textId="77777777" w:rsidR="00451C84" w:rsidRDefault="00451C84">
      <w:r>
        <w:separator/>
      </w:r>
    </w:p>
  </w:footnote>
  <w:footnote w:type="continuationSeparator" w:id="0">
    <w:p w14:paraId="17682F70" w14:textId="77777777" w:rsidR="00451C84" w:rsidRDefault="0045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83C4" w14:textId="77777777" w:rsidR="0096244E" w:rsidRDefault="0096244E" w:rsidP="00B73D03">
    <w:pPr>
      <w:pStyle w:val="Header"/>
      <w:tabs>
        <w:tab w:val="clear" w:pos="4320"/>
        <w:tab w:val="clear" w:pos="8640"/>
        <w:tab w:val="center" w:pos="46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3712" w14:textId="77777777" w:rsidR="0096244E" w:rsidRDefault="0096244E" w:rsidP="00B17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B01"/>
    <w:multiLevelType w:val="hybridMultilevel"/>
    <w:tmpl w:val="A2EE3134"/>
    <w:lvl w:ilvl="0" w:tplc="4F86551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1431ADE"/>
    <w:multiLevelType w:val="hybridMultilevel"/>
    <w:tmpl w:val="2AC2E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A34F3"/>
    <w:multiLevelType w:val="hybridMultilevel"/>
    <w:tmpl w:val="13C0F026"/>
    <w:lvl w:ilvl="0" w:tplc="7D38684C">
      <w:start w:val="1"/>
      <w:numFmt w:val="bullet"/>
      <w:lvlText w:val="•"/>
      <w:lvlJc w:val="left"/>
      <w:pPr>
        <w:tabs>
          <w:tab w:val="num" w:pos="720"/>
        </w:tabs>
        <w:ind w:left="720" w:hanging="360"/>
      </w:pPr>
      <w:rPr>
        <w:rFonts w:ascii="Arial" w:hAnsi="Arial" w:hint="default"/>
      </w:rPr>
    </w:lvl>
    <w:lvl w:ilvl="1" w:tplc="CC1E4B68" w:tentative="1">
      <w:start w:val="1"/>
      <w:numFmt w:val="bullet"/>
      <w:lvlText w:val="•"/>
      <w:lvlJc w:val="left"/>
      <w:pPr>
        <w:tabs>
          <w:tab w:val="num" w:pos="1440"/>
        </w:tabs>
        <w:ind w:left="1440" w:hanging="360"/>
      </w:pPr>
      <w:rPr>
        <w:rFonts w:ascii="Arial" w:hAnsi="Arial" w:hint="default"/>
      </w:rPr>
    </w:lvl>
    <w:lvl w:ilvl="2" w:tplc="3EE65DB4" w:tentative="1">
      <w:start w:val="1"/>
      <w:numFmt w:val="bullet"/>
      <w:lvlText w:val="•"/>
      <w:lvlJc w:val="left"/>
      <w:pPr>
        <w:tabs>
          <w:tab w:val="num" w:pos="2160"/>
        </w:tabs>
        <w:ind w:left="2160" w:hanging="360"/>
      </w:pPr>
      <w:rPr>
        <w:rFonts w:ascii="Arial" w:hAnsi="Arial" w:hint="default"/>
      </w:rPr>
    </w:lvl>
    <w:lvl w:ilvl="3" w:tplc="27AEC09A" w:tentative="1">
      <w:start w:val="1"/>
      <w:numFmt w:val="bullet"/>
      <w:lvlText w:val="•"/>
      <w:lvlJc w:val="left"/>
      <w:pPr>
        <w:tabs>
          <w:tab w:val="num" w:pos="2880"/>
        </w:tabs>
        <w:ind w:left="2880" w:hanging="360"/>
      </w:pPr>
      <w:rPr>
        <w:rFonts w:ascii="Arial" w:hAnsi="Arial" w:hint="default"/>
      </w:rPr>
    </w:lvl>
    <w:lvl w:ilvl="4" w:tplc="6AB4DF12" w:tentative="1">
      <w:start w:val="1"/>
      <w:numFmt w:val="bullet"/>
      <w:lvlText w:val="•"/>
      <w:lvlJc w:val="left"/>
      <w:pPr>
        <w:tabs>
          <w:tab w:val="num" w:pos="3600"/>
        </w:tabs>
        <w:ind w:left="3600" w:hanging="360"/>
      </w:pPr>
      <w:rPr>
        <w:rFonts w:ascii="Arial" w:hAnsi="Arial" w:hint="default"/>
      </w:rPr>
    </w:lvl>
    <w:lvl w:ilvl="5" w:tplc="6DF0EABA" w:tentative="1">
      <w:start w:val="1"/>
      <w:numFmt w:val="bullet"/>
      <w:lvlText w:val="•"/>
      <w:lvlJc w:val="left"/>
      <w:pPr>
        <w:tabs>
          <w:tab w:val="num" w:pos="4320"/>
        </w:tabs>
        <w:ind w:left="4320" w:hanging="360"/>
      </w:pPr>
      <w:rPr>
        <w:rFonts w:ascii="Arial" w:hAnsi="Arial" w:hint="default"/>
      </w:rPr>
    </w:lvl>
    <w:lvl w:ilvl="6" w:tplc="8C24C01A" w:tentative="1">
      <w:start w:val="1"/>
      <w:numFmt w:val="bullet"/>
      <w:lvlText w:val="•"/>
      <w:lvlJc w:val="left"/>
      <w:pPr>
        <w:tabs>
          <w:tab w:val="num" w:pos="5040"/>
        </w:tabs>
        <w:ind w:left="5040" w:hanging="360"/>
      </w:pPr>
      <w:rPr>
        <w:rFonts w:ascii="Arial" w:hAnsi="Arial" w:hint="default"/>
      </w:rPr>
    </w:lvl>
    <w:lvl w:ilvl="7" w:tplc="4B882EFE" w:tentative="1">
      <w:start w:val="1"/>
      <w:numFmt w:val="bullet"/>
      <w:lvlText w:val="•"/>
      <w:lvlJc w:val="left"/>
      <w:pPr>
        <w:tabs>
          <w:tab w:val="num" w:pos="5760"/>
        </w:tabs>
        <w:ind w:left="5760" w:hanging="360"/>
      </w:pPr>
      <w:rPr>
        <w:rFonts w:ascii="Arial" w:hAnsi="Arial" w:hint="default"/>
      </w:rPr>
    </w:lvl>
    <w:lvl w:ilvl="8" w:tplc="15BAEA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B706F"/>
    <w:multiLevelType w:val="hybridMultilevel"/>
    <w:tmpl w:val="29DAF430"/>
    <w:lvl w:ilvl="0" w:tplc="9B9E9BFE">
      <w:start w:val="1"/>
      <w:numFmt w:val="bullet"/>
      <w:lvlText w:val="•"/>
      <w:lvlJc w:val="left"/>
      <w:pPr>
        <w:tabs>
          <w:tab w:val="num" w:pos="720"/>
        </w:tabs>
        <w:ind w:left="720" w:hanging="360"/>
      </w:pPr>
      <w:rPr>
        <w:rFonts w:ascii="Arial" w:hAnsi="Arial" w:hint="default"/>
      </w:rPr>
    </w:lvl>
    <w:lvl w:ilvl="1" w:tplc="0D061328">
      <w:start w:val="1"/>
      <w:numFmt w:val="bullet"/>
      <w:lvlText w:val="•"/>
      <w:lvlJc w:val="left"/>
      <w:pPr>
        <w:tabs>
          <w:tab w:val="num" w:pos="1440"/>
        </w:tabs>
        <w:ind w:left="1440" w:hanging="360"/>
      </w:pPr>
      <w:rPr>
        <w:rFonts w:ascii="Arial" w:hAnsi="Arial" w:hint="default"/>
      </w:rPr>
    </w:lvl>
    <w:lvl w:ilvl="2" w:tplc="2D187B38" w:tentative="1">
      <w:start w:val="1"/>
      <w:numFmt w:val="bullet"/>
      <w:lvlText w:val="•"/>
      <w:lvlJc w:val="left"/>
      <w:pPr>
        <w:tabs>
          <w:tab w:val="num" w:pos="2160"/>
        </w:tabs>
        <w:ind w:left="2160" w:hanging="360"/>
      </w:pPr>
      <w:rPr>
        <w:rFonts w:ascii="Arial" w:hAnsi="Arial" w:hint="default"/>
      </w:rPr>
    </w:lvl>
    <w:lvl w:ilvl="3" w:tplc="70BC70AE" w:tentative="1">
      <w:start w:val="1"/>
      <w:numFmt w:val="bullet"/>
      <w:lvlText w:val="•"/>
      <w:lvlJc w:val="left"/>
      <w:pPr>
        <w:tabs>
          <w:tab w:val="num" w:pos="2880"/>
        </w:tabs>
        <w:ind w:left="2880" w:hanging="360"/>
      </w:pPr>
      <w:rPr>
        <w:rFonts w:ascii="Arial" w:hAnsi="Arial" w:hint="default"/>
      </w:rPr>
    </w:lvl>
    <w:lvl w:ilvl="4" w:tplc="264EDDCC" w:tentative="1">
      <w:start w:val="1"/>
      <w:numFmt w:val="bullet"/>
      <w:lvlText w:val="•"/>
      <w:lvlJc w:val="left"/>
      <w:pPr>
        <w:tabs>
          <w:tab w:val="num" w:pos="3600"/>
        </w:tabs>
        <w:ind w:left="3600" w:hanging="360"/>
      </w:pPr>
      <w:rPr>
        <w:rFonts w:ascii="Arial" w:hAnsi="Arial" w:hint="default"/>
      </w:rPr>
    </w:lvl>
    <w:lvl w:ilvl="5" w:tplc="882477A6" w:tentative="1">
      <w:start w:val="1"/>
      <w:numFmt w:val="bullet"/>
      <w:lvlText w:val="•"/>
      <w:lvlJc w:val="left"/>
      <w:pPr>
        <w:tabs>
          <w:tab w:val="num" w:pos="4320"/>
        </w:tabs>
        <w:ind w:left="4320" w:hanging="360"/>
      </w:pPr>
      <w:rPr>
        <w:rFonts w:ascii="Arial" w:hAnsi="Arial" w:hint="default"/>
      </w:rPr>
    </w:lvl>
    <w:lvl w:ilvl="6" w:tplc="8E245FDA" w:tentative="1">
      <w:start w:val="1"/>
      <w:numFmt w:val="bullet"/>
      <w:lvlText w:val="•"/>
      <w:lvlJc w:val="left"/>
      <w:pPr>
        <w:tabs>
          <w:tab w:val="num" w:pos="5040"/>
        </w:tabs>
        <w:ind w:left="5040" w:hanging="360"/>
      </w:pPr>
      <w:rPr>
        <w:rFonts w:ascii="Arial" w:hAnsi="Arial" w:hint="default"/>
      </w:rPr>
    </w:lvl>
    <w:lvl w:ilvl="7" w:tplc="A1B07D58" w:tentative="1">
      <w:start w:val="1"/>
      <w:numFmt w:val="bullet"/>
      <w:lvlText w:val="•"/>
      <w:lvlJc w:val="left"/>
      <w:pPr>
        <w:tabs>
          <w:tab w:val="num" w:pos="5760"/>
        </w:tabs>
        <w:ind w:left="5760" w:hanging="360"/>
      </w:pPr>
      <w:rPr>
        <w:rFonts w:ascii="Arial" w:hAnsi="Arial" w:hint="default"/>
      </w:rPr>
    </w:lvl>
    <w:lvl w:ilvl="8" w:tplc="2D1038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6E1CAF"/>
    <w:multiLevelType w:val="hybridMultilevel"/>
    <w:tmpl w:val="FC304408"/>
    <w:lvl w:ilvl="0" w:tplc="2A2E70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8D2B47"/>
    <w:multiLevelType w:val="hybridMultilevel"/>
    <w:tmpl w:val="0CE0436C"/>
    <w:lvl w:ilvl="0" w:tplc="4F86551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1E2640"/>
    <w:multiLevelType w:val="hybridMultilevel"/>
    <w:tmpl w:val="4D9022BC"/>
    <w:lvl w:ilvl="0" w:tplc="CADE5328">
      <w:start w:val="1"/>
      <w:numFmt w:val="bullet"/>
      <w:lvlText w:val="•"/>
      <w:lvlJc w:val="left"/>
      <w:pPr>
        <w:tabs>
          <w:tab w:val="num" w:pos="720"/>
        </w:tabs>
        <w:ind w:left="720" w:hanging="360"/>
      </w:pPr>
      <w:rPr>
        <w:rFonts w:ascii="Georgia" w:hAnsi="Georgia" w:hint="default"/>
      </w:rPr>
    </w:lvl>
    <w:lvl w:ilvl="1" w:tplc="8DF20CDA" w:tentative="1">
      <w:start w:val="1"/>
      <w:numFmt w:val="bullet"/>
      <w:lvlText w:val="•"/>
      <w:lvlJc w:val="left"/>
      <w:pPr>
        <w:tabs>
          <w:tab w:val="num" w:pos="1440"/>
        </w:tabs>
        <w:ind w:left="1440" w:hanging="360"/>
      </w:pPr>
      <w:rPr>
        <w:rFonts w:ascii="Georgia" w:hAnsi="Georgia" w:hint="default"/>
      </w:rPr>
    </w:lvl>
    <w:lvl w:ilvl="2" w:tplc="4B44DBC4" w:tentative="1">
      <w:start w:val="1"/>
      <w:numFmt w:val="bullet"/>
      <w:lvlText w:val="•"/>
      <w:lvlJc w:val="left"/>
      <w:pPr>
        <w:tabs>
          <w:tab w:val="num" w:pos="2160"/>
        </w:tabs>
        <w:ind w:left="2160" w:hanging="360"/>
      </w:pPr>
      <w:rPr>
        <w:rFonts w:ascii="Georgia" w:hAnsi="Georgia" w:hint="default"/>
      </w:rPr>
    </w:lvl>
    <w:lvl w:ilvl="3" w:tplc="76562C7E" w:tentative="1">
      <w:start w:val="1"/>
      <w:numFmt w:val="bullet"/>
      <w:lvlText w:val="•"/>
      <w:lvlJc w:val="left"/>
      <w:pPr>
        <w:tabs>
          <w:tab w:val="num" w:pos="2880"/>
        </w:tabs>
        <w:ind w:left="2880" w:hanging="360"/>
      </w:pPr>
      <w:rPr>
        <w:rFonts w:ascii="Georgia" w:hAnsi="Georgia" w:hint="default"/>
      </w:rPr>
    </w:lvl>
    <w:lvl w:ilvl="4" w:tplc="5E08DB9A" w:tentative="1">
      <w:start w:val="1"/>
      <w:numFmt w:val="bullet"/>
      <w:lvlText w:val="•"/>
      <w:lvlJc w:val="left"/>
      <w:pPr>
        <w:tabs>
          <w:tab w:val="num" w:pos="3600"/>
        </w:tabs>
        <w:ind w:left="3600" w:hanging="360"/>
      </w:pPr>
      <w:rPr>
        <w:rFonts w:ascii="Georgia" w:hAnsi="Georgia" w:hint="default"/>
      </w:rPr>
    </w:lvl>
    <w:lvl w:ilvl="5" w:tplc="41F0E4C4" w:tentative="1">
      <w:start w:val="1"/>
      <w:numFmt w:val="bullet"/>
      <w:lvlText w:val="•"/>
      <w:lvlJc w:val="left"/>
      <w:pPr>
        <w:tabs>
          <w:tab w:val="num" w:pos="4320"/>
        </w:tabs>
        <w:ind w:left="4320" w:hanging="360"/>
      </w:pPr>
      <w:rPr>
        <w:rFonts w:ascii="Georgia" w:hAnsi="Georgia" w:hint="default"/>
      </w:rPr>
    </w:lvl>
    <w:lvl w:ilvl="6" w:tplc="C3C053BC" w:tentative="1">
      <w:start w:val="1"/>
      <w:numFmt w:val="bullet"/>
      <w:lvlText w:val="•"/>
      <w:lvlJc w:val="left"/>
      <w:pPr>
        <w:tabs>
          <w:tab w:val="num" w:pos="5040"/>
        </w:tabs>
        <w:ind w:left="5040" w:hanging="360"/>
      </w:pPr>
      <w:rPr>
        <w:rFonts w:ascii="Georgia" w:hAnsi="Georgia" w:hint="default"/>
      </w:rPr>
    </w:lvl>
    <w:lvl w:ilvl="7" w:tplc="D5664C34" w:tentative="1">
      <w:start w:val="1"/>
      <w:numFmt w:val="bullet"/>
      <w:lvlText w:val="•"/>
      <w:lvlJc w:val="left"/>
      <w:pPr>
        <w:tabs>
          <w:tab w:val="num" w:pos="5760"/>
        </w:tabs>
        <w:ind w:left="5760" w:hanging="360"/>
      </w:pPr>
      <w:rPr>
        <w:rFonts w:ascii="Georgia" w:hAnsi="Georgia" w:hint="default"/>
      </w:rPr>
    </w:lvl>
    <w:lvl w:ilvl="8" w:tplc="C916DBE8"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1671143F"/>
    <w:multiLevelType w:val="hybridMultilevel"/>
    <w:tmpl w:val="DFB02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E36A1"/>
    <w:multiLevelType w:val="hybridMultilevel"/>
    <w:tmpl w:val="DD0C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01067"/>
    <w:multiLevelType w:val="hybridMultilevel"/>
    <w:tmpl w:val="C2643332"/>
    <w:lvl w:ilvl="0" w:tplc="4F86551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7183829"/>
    <w:multiLevelType w:val="hybridMultilevel"/>
    <w:tmpl w:val="958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B47AA"/>
    <w:multiLevelType w:val="hybridMultilevel"/>
    <w:tmpl w:val="008AF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12A21"/>
    <w:multiLevelType w:val="hybridMultilevel"/>
    <w:tmpl w:val="3BC2E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A1544"/>
    <w:multiLevelType w:val="hybridMultilevel"/>
    <w:tmpl w:val="1DF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25A8A"/>
    <w:multiLevelType w:val="hybridMultilevel"/>
    <w:tmpl w:val="402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A5794"/>
    <w:multiLevelType w:val="hybridMultilevel"/>
    <w:tmpl w:val="37CC1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1D5E11"/>
    <w:multiLevelType w:val="hybridMultilevel"/>
    <w:tmpl w:val="FC0CF94E"/>
    <w:lvl w:ilvl="0" w:tplc="2A2E70F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7E66DA"/>
    <w:multiLevelType w:val="hybridMultilevel"/>
    <w:tmpl w:val="76C61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55AD8"/>
    <w:multiLevelType w:val="hybridMultilevel"/>
    <w:tmpl w:val="D8AC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2589A"/>
    <w:multiLevelType w:val="hybridMultilevel"/>
    <w:tmpl w:val="9BF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82B10"/>
    <w:multiLevelType w:val="hybridMultilevel"/>
    <w:tmpl w:val="95BA78E4"/>
    <w:lvl w:ilvl="0" w:tplc="4502E95E">
      <w:start w:val="1"/>
      <w:numFmt w:val="bullet"/>
      <w:lvlText w:val="•"/>
      <w:lvlJc w:val="left"/>
      <w:pPr>
        <w:tabs>
          <w:tab w:val="num" w:pos="720"/>
        </w:tabs>
        <w:ind w:left="720" w:hanging="360"/>
      </w:pPr>
      <w:rPr>
        <w:rFonts w:ascii="Arial" w:hAnsi="Arial" w:hint="default"/>
      </w:rPr>
    </w:lvl>
    <w:lvl w:ilvl="1" w:tplc="569ACDDE" w:tentative="1">
      <w:start w:val="1"/>
      <w:numFmt w:val="bullet"/>
      <w:lvlText w:val="•"/>
      <w:lvlJc w:val="left"/>
      <w:pPr>
        <w:tabs>
          <w:tab w:val="num" w:pos="1440"/>
        </w:tabs>
        <w:ind w:left="1440" w:hanging="360"/>
      </w:pPr>
      <w:rPr>
        <w:rFonts w:ascii="Arial" w:hAnsi="Arial" w:hint="default"/>
      </w:rPr>
    </w:lvl>
    <w:lvl w:ilvl="2" w:tplc="3376B592" w:tentative="1">
      <w:start w:val="1"/>
      <w:numFmt w:val="bullet"/>
      <w:lvlText w:val="•"/>
      <w:lvlJc w:val="left"/>
      <w:pPr>
        <w:tabs>
          <w:tab w:val="num" w:pos="2160"/>
        </w:tabs>
        <w:ind w:left="2160" w:hanging="360"/>
      </w:pPr>
      <w:rPr>
        <w:rFonts w:ascii="Arial" w:hAnsi="Arial" w:hint="default"/>
      </w:rPr>
    </w:lvl>
    <w:lvl w:ilvl="3" w:tplc="2BC81138" w:tentative="1">
      <w:start w:val="1"/>
      <w:numFmt w:val="bullet"/>
      <w:lvlText w:val="•"/>
      <w:lvlJc w:val="left"/>
      <w:pPr>
        <w:tabs>
          <w:tab w:val="num" w:pos="2880"/>
        </w:tabs>
        <w:ind w:left="2880" w:hanging="360"/>
      </w:pPr>
      <w:rPr>
        <w:rFonts w:ascii="Arial" w:hAnsi="Arial" w:hint="default"/>
      </w:rPr>
    </w:lvl>
    <w:lvl w:ilvl="4" w:tplc="116E03CE" w:tentative="1">
      <w:start w:val="1"/>
      <w:numFmt w:val="bullet"/>
      <w:lvlText w:val="•"/>
      <w:lvlJc w:val="left"/>
      <w:pPr>
        <w:tabs>
          <w:tab w:val="num" w:pos="3600"/>
        </w:tabs>
        <w:ind w:left="3600" w:hanging="360"/>
      </w:pPr>
      <w:rPr>
        <w:rFonts w:ascii="Arial" w:hAnsi="Arial" w:hint="default"/>
      </w:rPr>
    </w:lvl>
    <w:lvl w:ilvl="5" w:tplc="645EFF2C" w:tentative="1">
      <w:start w:val="1"/>
      <w:numFmt w:val="bullet"/>
      <w:lvlText w:val="•"/>
      <w:lvlJc w:val="left"/>
      <w:pPr>
        <w:tabs>
          <w:tab w:val="num" w:pos="4320"/>
        </w:tabs>
        <w:ind w:left="4320" w:hanging="360"/>
      </w:pPr>
      <w:rPr>
        <w:rFonts w:ascii="Arial" w:hAnsi="Arial" w:hint="default"/>
      </w:rPr>
    </w:lvl>
    <w:lvl w:ilvl="6" w:tplc="E342F420" w:tentative="1">
      <w:start w:val="1"/>
      <w:numFmt w:val="bullet"/>
      <w:lvlText w:val="•"/>
      <w:lvlJc w:val="left"/>
      <w:pPr>
        <w:tabs>
          <w:tab w:val="num" w:pos="5040"/>
        </w:tabs>
        <w:ind w:left="5040" w:hanging="360"/>
      </w:pPr>
      <w:rPr>
        <w:rFonts w:ascii="Arial" w:hAnsi="Arial" w:hint="default"/>
      </w:rPr>
    </w:lvl>
    <w:lvl w:ilvl="7" w:tplc="3A82045A" w:tentative="1">
      <w:start w:val="1"/>
      <w:numFmt w:val="bullet"/>
      <w:lvlText w:val="•"/>
      <w:lvlJc w:val="left"/>
      <w:pPr>
        <w:tabs>
          <w:tab w:val="num" w:pos="5760"/>
        </w:tabs>
        <w:ind w:left="5760" w:hanging="360"/>
      </w:pPr>
      <w:rPr>
        <w:rFonts w:ascii="Arial" w:hAnsi="Arial" w:hint="default"/>
      </w:rPr>
    </w:lvl>
    <w:lvl w:ilvl="8" w:tplc="50A670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FA2129"/>
    <w:multiLevelType w:val="hybridMultilevel"/>
    <w:tmpl w:val="A448C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4B587A"/>
    <w:multiLevelType w:val="hybridMultilevel"/>
    <w:tmpl w:val="14A0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57D31"/>
    <w:multiLevelType w:val="hybridMultilevel"/>
    <w:tmpl w:val="22C2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D044B0"/>
    <w:multiLevelType w:val="hybridMultilevel"/>
    <w:tmpl w:val="E648D3E0"/>
    <w:lvl w:ilvl="0" w:tplc="077EE618">
      <w:start w:val="1"/>
      <w:numFmt w:val="bullet"/>
      <w:lvlText w:val="•"/>
      <w:lvlJc w:val="left"/>
      <w:pPr>
        <w:tabs>
          <w:tab w:val="num" w:pos="720"/>
        </w:tabs>
        <w:ind w:left="720" w:hanging="360"/>
      </w:pPr>
      <w:rPr>
        <w:rFonts w:ascii="Arial" w:hAnsi="Arial" w:hint="default"/>
      </w:rPr>
    </w:lvl>
    <w:lvl w:ilvl="1" w:tplc="AE125410">
      <w:start w:val="1"/>
      <w:numFmt w:val="bullet"/>
      <w:lvlText w:val="•"/>
      <w:lvlJc w:val="left"/>
      <w:pPr>
        <w:tabs>
          <w:tab w:val="num" w:pos="1440"/>
        </w:tabs>
        <w:ind w:left="1440" w:hanging="360"/>
      </w:pPr>
      <w:rPr>
        <w:rFonts w:ascii="Arial" w:hAnsi="Arial" w:hint="default"/>
      </w:rPr>
    </w:lvl>
    <w:lvl w:ilvl="2" w:tplc="4AE00C78" w:tentative="1">
      <w:start w:val="1"/>
      <w:numFmt w:val="bullet"/>
      <w:lvlText w:val="•"/>
      <w:lvlJc w:val="left"/>
      <w:pPr>
        <w:tabs>
          <w:tab w:val="num" w:pos="2160"/>
        </w:tabs>
        <w:ind w:left="2160" w:hanging="360"/>
      </w:pPr>
      <w:rPr>
        <w:rFonts w:ascii="Arial" w:hAnsi="Arial" w:hint="default"/>
      </w:rPr>
    </w:lvl>
    <w:lvl w:ilvl="3" w:tplc="C834F2A2" w:tentative="1">
      <w:start w:val="1"/>
      <w:numFmt w:val="bullet"/>
      <w:lvlText w:val="•"/>
      <w:lvlJc w:val="left"/>
      <w:pPr>
        <w:tabs>
          <w:tab w:val="num" w:pos="2880"/>
        </w:tabs>
        <w:ind w:left="2880" w:hanging="360"/>
      </w:pPr>
      <w:rPr>
        <w:rFonts w:ascii="Arial" w:hAnsi="Arial" w:hint="default"/>
      </w:rPr>
    </w:lvl>
    <w:lvl w:ilvl="4" w:tplc="CEB0E2BE" w:tentative="1">
      <w:start w:val="1"/>
      <w:numFmt w:val="bullet"/>
      <w:lvlText w:val="•"/>
      <w:lvlJc w:val="left"/>
      <w:pPr>
        <w:tabs>
          <w:tab w:val="num" w:pos="3600"/>
        </w:tabs>
        <w:ind w:left="3600" w:hanging="360"/>
      </w:pPr>
      <w:rPr>
        <w:rFonts w:ascii="Arial" w:hAnsi="Arial" w:hint="default"/>
      </w:rPr>
    </w:lvl>
    <w:lvl w:ilvl="5" w:tplc="2D08EF76" w:tentative="1">
      <w:start w:val="1"/>
      <w:numFmt w:val="bullet"/>
      <w:lvlText w:val="•"/>
      <w:lvlJc w:val="left"/>
      <w:pPr>
        <w:tabs>
          <w:tab w:val="num" w:pos="4320"/>
        </w:tabs>
        <w:ind w:left="4320" w:hanging="360"/>
      </w:pPr>
      <w:rPr>
        <w:rFonts w:ascii="Arial" w:hAnsi="Arial" w:hint="default"/>
      </w:rPr>
    </w:lvl>
    <w:lvl w:ilvl="6" w:tplc="1318C6DC" w:tentative="1">
      <w:start w:val="1"/>
      <w:numFmt w:val="bullet"/>
      <w:lvlText w:val="•"/>
      <w:lvlJc w:val="left"/>
      <w:pPr>
        <w:tabs>
          <w:tab w:val="num" w:pos="5040"/>
        </w:tabs>
        <w:ind w:left="5040" w:hanging="360"/>
      </w:pPr>
      <w:rPr>
        <w:rFonts w:ascii="Arial" w:hAnsi="Arial" w:hint="default"/>
      </w:rPr>
    </w:lvl>
    <w:lvl w:ilvl="7" w:tplc="8342F5B6" w:tentative="1">
      <w:start w:val="1"/>
      <w:numFmt w:val="bullet"/>
      <w:lvlText w:val="•"/>
      <w:lvlJc w:val="left"/>
      <w:pPr>
        <w:tabs>
          <w:tab w:val="num" w:pos="5760"/>
        </w:tabs>
        <w:ind w:left="5760" w:hanging="360"/>
      </w:pPr>
      <w:rPr>
        <w:rFonts w:ascii="Arial" w:hAnsi="Arial" w:hint="default"/>
      </w:rPr>
    </w:lvl>
    <w:lvl w:ilvl="8" w:tplc="E7FC38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B620E6"/>
    <w:multiLevelType w:val="hybridMultilevel"/>
    <w:tmpl w:val="9E222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072EED"/>
    <w:multiLevelType w:val="hybridMultilevel"/>
    <w:tmpl w:val="D39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C128F"/>
    <w:multiLevelType w:val="hybridMultilevel"/>
    <w:tmpl w:val="4144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81C19"/>
    <w:multiLevelType w:val="hybridMultilevel"/>
    <w:tmpl w:val="58D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236D0"/>
    <w:multiLevelType w:val="hybridMultilevel"/>
    <w:tmpl w:val="F138B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081835"/>
    <w:multiLevelType w:val="hybridMultilevel"/>
    <w:tmpl w:val="9CC49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EE3AAF"/>
    <w:multiLevelType w:val="hybridMultilevel"/>
    <w:tmpl w:val="1E7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25DD0"/>
    <w:multiLevelType w:val="hybridMultilevel"/>
    <w:tmpl w:val="5A0273F0"/>
    <w:lvl w:ilvl="0" w:tplc="4EC410B2">
      <w:start w:val="1"/>
      <w:numFmt w:val="bullet"/>
      <w:lvlText w:val="•"/>
      <w:lvlJc w:val="left"/>
      <w:pPr>
        <w:tabs>
          <w:tab w:val="num" w:pos="720"/>
        </w:tabs>
        <w:ind w:left="720" w:hanging="360"/>
      </w:pPr>
      <w:rPr>
        <w:rFonts w:ascii="Arial" w:hAnsi="Arial" w:hint="default"/>
      </w:rPr>
    </w:lvl>
    <w:lvl w:ilvl="1" w:tplc="BDE209DA" w:tentative="1">
      <w:start w:val="1"/>
      <w:numFmt w:val="bullet"/>
      <w:lvlText w:val="•"/>
      <w:lvlJc w:val="left"/>
      <w:pPr>
        <w:tabs>
          <w:tab w:val="num" w:pos="1440"/>
        </w:tabs>
        <w:ind w:left="1440" w:hanging="360"/>
      </w:pPr>
      <w:rPr>
        <w:rFonts w:ascii="Arial" w:hAnsi="Arial" w:hint="default"/>
      </w:rPr>
    </w:lvl>
    <w:lvl w:ilvl="2" w:tplc="59DE066C" w:tentative="1">
      <w:start w:val="1"/>
      <w:numFmt w:val="bullet"/>
      <w:lvlText w:val="•"/>
      <w:lvlJc w:val="left"/>
      <w:pPr>
        <w:tabs>
          <w:tab w:val="num" w:pos="2160"/>
        </w:tabs>
        <w:ind w:left="2160" w:hanging="360"/>
      </w:pPr>
      <w:rPr>
        <w:rFonts w:ascii="Arial" w:hAnsi="Arial" w:hint="default"/>
      </w:rPr>
    </w:lvl>
    <w:lvl w:ilvl="3" w:tplc="CA04ADA4" w:tentative="1">
      <w:start w:val="1"/>
      <w:numFmt w:val="bullet"/>
      <w:lvlText w:val="•"/>
      <w:lvlJc w:val="left"/>
      <w:pPr>
        <w:tabs>
          <w:tab w:val="num" w:pos="2880"/>
        </w:tabs>
        <w:ind w:left="2880" w:hanging="360"/>
      </w:pPr>
      <w:rPr>
        <w:rFonts w:ascii="Arial" w:hAnsi="Arial" w:hint="default"/>
      </w:rPr>
    </w:lvl>
    <w:lvl w:ilvl="4" w:tplc="EBF49E3C" w:tentative="1">
      <w:start w:val="1"/>
      <w:numFmt w:val="bullet"/>
      <w:lvlText w:val="•"/>
      <w:lvlJc w:val="left"/>
      <w:pPr>
        <w:tabs>
          <w:tab w:val="num" w:pos="3600"/>
        </w:tabs>
        <w:ind w:left="3600" w:hanging="360"/>
      </w:pPr>
      <w:rPr>
        <w:rFonts w:ascii="Arial" w:hAnsi="Arial" w:hint="default"/>
      </w:rPr>
    </w:lvl>
    <w:lvl w:ilvl="5" w:tplc="103634C6" w:tentative="1">
      <w:start w:val="1"/>
      <w:numFmt w:val="bullet"/>
      <w:lvlText w:val="•"/>
      <w:lvlJc w:val="left"/>
      <w:pPr>
        <w:tabs>
          <w:tab w:val="num" w:pos="4320"/>
        </w:tabs>
        <w:ind w:left="4320" w:hanging="360"/>
      </w:pPr>
      <w:rPr>
        <w:rFonts w:ascii="Arial" w:hAnsi="Arial" w:hint="default"/>
      </w:rPr>
    </w:lvl>
    <w:lvl w:ilvl="6" w:tplc="1C0AFFB6" w:tentative="1">
      <w:start w:val="1"/>
      <w:numFmt w:val="bullet"/>
      <w:lvlText w:val="•"/>
      <w:lvlJc w:val="left"/>
      <w:pPr>
        <w:tabs>
          <w:tab w:val="num" w:pos="5040"/>
        </w:tabs>
        <w:ind w:left="5040" w:hanging="360"/>
      </w:pPr>
      <w:rPr>
        <w:rFonts w:ascii="Arial" w:hAnsi="Arial" w:hint="default"/>
      </w:rPr>
    </w:lvl>
    <w:lvl w:ilvl="7" w:tplc="A218EDD6" w:tentative="1">
      <w:start w:val="1"/>
      <w:numFmt w:val="bullet"/>
      <w:lvlText w:val="•"/>
      <w:lvlJc w:val="left"/>
      <w:pPr>
        <w:tabs>
          <w:tab w:val="num" w:pos="5760"/>
        </w:tabs>
        <w:ind w:left="5760" w:hanging="360"/>
      </w:pPr>
      <w:rPr>
        <w:rFonts w:ascii="Arial" w:hAnsi="Arial" w:hint="default"/>
      </w:rPr>
    </w:lvl>
    <w:lvl w:ilvl="8" w:tplc="BBE619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0595C"/>
    <w:multiLevelType w:val="hybridMultilevel"/>
    <w:tmpl w:val="C778E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473578"/>
    <w:multiLevelType w:val="hybridMultilevel"/>
    <w:tmpl w:val="09E0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E04489"/>
    <w:multiLevelType w:val="hybridMultilevel"/>
    <w:tmpl w:val="01DE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6181B"/>
    <w:multiLevelType w:val="hybridMultilevel"/>
    <w:tmpl w:val="3E6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21DC4"/>
    <w:multiLevelType w:val="hybridMultilevel"/>
    <w:tmpl w:val="607AB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556EA"/>
    <w:multiLevelType w:val="hybridMultilevel"/>
    <w:tmpl w:val="3872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E66AA"/>
    <w:multiLevelType w:val="hybridMultilevel"/>
    <w:tmpl w:val="9E32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73A25"/>
    <w:multiLevelType w:val="hybridMultilevel"/>
    <w:tmpl w:val="9A3A4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40B4C"/>
    <w:multiLevelType w:val="hybridMultilevel"/>
    <w:tmpl w:val="172A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31ED9"/>
    <w:multiLevelType w:val="hybridMultilevel"/>
    <w:tmpl w:val="34E8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420732"/>
    <w:multiLevelType w:val="hybridMultilevel"/>
    <w:tmpl w:val="871E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7801AA"/>
    <w:multiLevelType w:val="multilevel"/>
    <w:tmpl w:val="282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29797E"/>
    <w:multiLevelType w:val="hybridMultilevel"/>
    <w:tmpl w:val="3FA4C078"/>
    <w:lvl w:ilvl="0" w:tplc="4404C210">
      <w:start w:val="1"/>
      <w:numFmt w:val="bullet"/>
      <w:lvlText w:val="•"/>
      <w:lvlJc w:val="left"/>
      <w:pPr>
        <w:tabs>
          <w:tab w:val="num" w:pos="720"/>
        </w:tabs>
        <w:ind w:left="720" w:hanging="360"/>
      </w:pPr>
      <w:rPr>
        <w:rFonts w:ascii="Arial" w:hAnsi="Arial" w:hint="default"/>
      </w:rPr>
    </w:lvl>
    <w:lvl w:ilvl="1" w:tplc="64161C58" w:tentative="1">
      <w:start w:val="1"/>
      <w:numFmt w:val="bullet"/>
      <w:lvlText w:val="•"/>
      <w:lvlJc w:val="left"/>
      <w:pPr>
        <w:tabs>
          <w:tab w:val="num" w:pos="1440"/>
        </w:tabs>
        <w:ind w:left="1440" w:hanging="360"/>
      </w:pPr>
      <w:rPr>
        <w:rFonts w:ascii="Arial" w:hAnsi="Arial" w:hint="default"/>
      </w:rPr>
    </w:lvl>
    <w:lvl w:ilvl="2" w:tplc="E654AC82" w:tentative="1">
      <w:start w:val="1"/>
      <w:numFmt w:val="bullet"/>
      <w:lvlText w:val="•"/>
      <w:lvlJc w:val="left"/>
      <w:pPr>
        <w:tabs>
          <w:tab w:val="num" w:pos="2160"/>
        </w:tabs>
        <w:ind w:left="2160" w:hanging="360"/>
      </w:pPr>
      <w:rPr>
        <w:rFonts w:ascii="Arial" w:hAnsi="Arial" w:hint="default"/>
      </w:rPr>
    </w:lvl>
    <w:lvl w:ilvl="3" w:tplc="7CD0C91E" w:tentative="1">
      <w:start w:val="1"/>
      <w:numFmt w:val="bullet"/>
      <w:lvlText w:val="•"/>
      <w:lvlJc w:val="left"/>
      <w:pPr>
        <w:tabs>
          <w:tab w:val="num" w:pos="2880"/>
        </w:tabs>
        <w:ind w:left="2880" w:hanging="360"/>
      </w:pPr>
      <w:rPr>
        <w:rFonts w:ascii="Arial" w:hAnsi="Arial" w:hint="default"/>
      </w:rPr>
    </w:lvl>
    <w:lvl w:ilvl="4" w:tplc="08F4E540" w:tentative="1">
      <w:start w:val="1"/>
      <w:numFmt w:val="bullet"/>
      <w:lvlText w:val="•"/>
      <w:lvlJc w:val="left"/>
      <w:pPr>
        <w:tabs>
          <w:tab w:val="num" w:pos="3600"/>
        </w:tabs>
        <w:ind w:left="3600" w:hanging="360"/>
      </w:pPr>
      <w:rPr>
        <w:rFonts w:ascii="Arial" w:hAnsi="Arial" w:hint="default"/>
      </w:rPr>
    </w:lvl>
    <w:lvl w:ilvl="5" w:tplc="496059E0" w:tentative="1">
      <w:start w:val="1"/>
      <w:numFmt w:val="bullet"/>
      <w:lvlText w:val="•"/>
      <w:lvlJc w:val="left"/>
      <w:pPr>
        <w:tabs>
          <w:tab w:val="num" w:pos="4320"/>
        </w:tabs>
        <w:ind w:left="4320" w:hanging="360"/>
      </w:pPr>
      <w:rPr>
        <w:rFonts w:ascii="Arial" w:hAnsi="Arial" w:hint="default"/>
      </w:rPr>
    </w:lvl>
    <w:lvl w:ilvl="6" w:tplc="588433E6" w:tentative="1">
      <w:start w:val="1"/>
      <w:numFmt w:val="bullet"/>
      <w:lvlText w:val="•"/>
      <w:lvlJc w:val="left"/>
      <w:pPr>
        <w:tabs>
          <w:tab w:val="num" w:pos="5040"/>
        </w:tabs>
        <w:ind w:left="5040" w:hanging="360"/>
      </w:pPr>
      <w:rPr>
        <w:rFonts w:ascii="Arial" w:hAnsi="Arial" w:hint="default"/>
      </w:rPr>
    </w:lvl>
    <w:lvl w:ilvl="7" w:tplc="4D68F126" w:tentative="1">
      <w:start w:val="1"/>
      <w:numFmt w:val="bullet"/>
      <w:lvlText w:val="•"/>
      <w:lvlJc w:val="left"/>
      <w:pPr>
        <w:tabs>
          <w:tab w:val="num" w:pos="5760"/>
        </w:tabs>
        <w:ind w:left="5760" w:hanging="360"/>
      </w:pPr>
      <w:rPr>
        <w:rFonts w:ascii="Arial" w:hAnsi="Arial" w:hint="default"/>
      </w:rPr>
    </w:lvl>
    <w:lvl w:ilvl="8" w:tplc="FE22F72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2B7568"/>
    <w:multiLevelType w:val="hybridMultilevel"/>
    <w:tmpl w:val="E918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81DB0"/>
    <w:multiLevelType w:val="hybridMultilevel"/>
    <w:tmpl w:val="6BE23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022ECB"/>
    <w:multiLevelType w:val="hybridMultilevel"/>
    <w:tmpl w:val="B836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3962F6"/>
    <w:multiLevelType w:val="hybridMultilevel"/>
    <w:tmpl w:val="8CECD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2AA4153"/>
    <w:multiLevelType w:val="hybridMultilevel"/>
    <w:tmpl w:val="86B2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106D0E"/>
    <w:multiLevelType w:val="hybridMultilevel"/>
    <w:tmpl w:val="F31C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734F52"/>
    <w:multiLevelType w:val="hybridMultilevel"/>
    <w:tmpl w:val="73BC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F96ECC"/>
    <w:multiLevelType w:val="hybridMultilevel"/>
    <w:tmpl w:val="DC26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45391"/>
    <w:multiLevelType w:val="hybridMultilevel"/>
    <w:tmpl w:val="33C4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FD27040"/>
    <w:multiLevelType w:val="hybridMultilevel"/>
    <w:tmpl w:val="2138DC6A"/>
    <w:lvl w:ilvl="0" w:tplc="5BD8E1FE">
      <w:start w:val="1"/>
      <w:numFmt w:val="bullet"/>
      <w:lvlText w:val="•"/>
      <w:lvlJc w:val="left"/>
      <w:pPr>
        <w:tabs>
          <w:tab w:val="num" w:pos="720"/>
        </w:tabs>
        <w:ind w:left="720" w:hanging="360"/>
      </w:pPr>
      <w:rPr>
        <w:rFonts w:ascii="Arial" w:hAnsi="Arial" w:hint="default"/>
      </w:rPr>
    </w:lvl>
    <w:lvl w:ilvl="1" w:tplc="7FA44234" w:tentative="1">
      <w:start w:val="1"/>
      <w:numFmt w:val="bullet"/>
      <w:lvlText w:val="•"/>
      <w:lvlJc w:val="left"/>
      <w:pPr>
        <w:tabs>
          <w:tab w:val="num" w:pos="1440"/>
        </w:tabs>
        <w:ind w:left="1440" w:hanging="360"/>
      </w:pPr>
      <w:rPr>
        <w:rFonts w:ascii="Arial" w:hAnsi="Arial" w:hint="default"/>
      </w:rPr>
    </w:lvl>
    <w:lvl w:ilvl="2" w:tplc="2B8E46DA" w:tentative="1">
      <w:start w:val="1"/>
      <w:numFmt w:val="bullet"/>
      <w:lvlText w:val="•"/>
      <w:lvlJc w:val="left"/>
      <w:pPr>
        <w:tabs>
          <w:tab w:val="num" w:pos="2160"/>
        </w:tabs>
        <w:ind w:left="2160" w:hanging="360"/>
      </w:pPr>
      <w:rPr>
        <w:rFonts w:ascii="Arial" w:hAnsi="Arial" w:hint="default"/>
      </w:rPr>
    </w:lvl>
    <w:lvl w:ilvl="3" w:tplc="9C32A816" w:tentative="1">
      <w:start w:val="1"/>
      <w:numFmt w:val="bullet"/>
      <w:lvlText w:val="•"/>
      <w:lvlJc w:val="left"/>
      <w:pPr>
        <w:tabs>
          <w:tab w:val="num" w:pos="2880"/>
        </w:tabs>
        <w:ind w:left="2880" w:hanging="360"/>
      </w:pPr>
      <w:rPr>
        <w:rFonts w:ascii="Arial" w:hAnsi="Arial" w:hint="default"/>
      </w:rPr>
    </w:lvl>
    <w:lvl w:ilvl="4" w:tplc="CF28B324" w:tentative="1">
      <w:start w:val="1"/>
      <w:numFmt w:val="bullet"/>
      <w:lvlText w:val="•"/>
      <w:lvlJc w:val="left"/>
      <w:pPr>
        <w:tabs>
          <w:tab w:val="num" w:pos="3600"/>
        </w:tabs>
        <w:ind w:left="3600" w:hanging="360"/>
      </w:pPr>
      <w:rPr>
        <w:rFonts w:ascii="Arial" w:hAnsi="Arial" w:hint="default"/>
      </w:rPr>
    </w:lvl>
    <w:lvl w:ilvl="5" w:tplc="DAFEDF2C" w:tentative="1">
      <w:start w:val="1"/>
      <w:numFmt w:val="bullet"/>
      <w:lvlText w:val="•"/>
      <w:lvlJc w:val="left"/>
      <w:pPr>
        <w:tabs>
          <w:tab w:val="num" w:pos="4320"/>
        </w:tabs>
        <w:ind w:left="4320" w:hanging="360"/>
      </w:pPr>
      <w:rPr>
        <w:rFonts w:ascii="Arial" w:hAnsi="Arial" w:hint="default"/>
      </w:rPr>
    </w:lvl>
    <w:lvl w:ilvl="6" w:tplc="300458F8" w:tentative="1">
      <w:start w:val="1"/>
      <w:numFmt w:val="bullet"/>
      <w:lvlText w:val="•"/>
      <w:lvlJc w:val="left"/>
      <w:pPr>
        <w:tabs>
          <w:tab w:val="num" w:pos="5040"/>
        </w:tabs>
        <w:ind w:left="5040" w:hanging="360"/>
      </w:pPr>
      <w:rPr>
        <w:rFonts w:ascii="Arial" w:hAnsi="Arial" w:hint="default"/>
      </w:rPr>
    </w:lvl>
    <w:lvl w:ilvl="7" w:tplc="7C6EEEC4" w:tentative="1">
      <w:start w:val="1"/>
      <w:numFmt w:val="bullet"/>
      <w:lvlText w:val="•"/>
      <w:lvlJc w:val="left"/>
      <w:pPr>
        <w:tabs>
          <w:tab w:val="num" w:pos="5760"/>
        </w:tabs>
        <w:ind w:left="5760" w:hanging="360"/>
      </w:pPr>
      <w:rPr>
        <w:rFonts w:ascii="Arial" w:hAnsi="Arial" w:hint="default"/>
      </w:rPr>
    </w:lvl>
    <w:lvl w:ilvl="8" w:tplc="7C86C6D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43"/>
  </w:num>
  <w:num w:numId="4">
    <w:abstractNumId w:val="31"/>
  </w:num>
  <w:num w:numId="5">
    <w:abstractNumId w:val="38"/>
  </w:num>
  <w:num w:numId="6">
    <w:abstractNumId w:val="39"/>
  </w:num>
  <w:num w:numId="7">
    <w:abstractNumId w:val="26"/>
  </w:num>
  <w:num w:numId="8">
    <w:abstractNumId w:val="8"/>
  </w:num>
  <w:num w:numId="9">
    <w:abstractNumId w:val="46"/>
  </w:num>
  <w:num w:numId="10">
    <w:abstractNumId w:val="44"/>
  </w:num>
  <w:num w:numId="11">
    <w:abstractNumId w:val="42"/>
  </w:num>
  <w:num w:numId="12">
    <w:abstractNumId w:val="36"/>
  </w:num>
  <w:num w:numId="13">
    <w:abstractNumId w:val="34"/>
  </w:num>
  <w:num w:numId="14">
    <w:abstractNumId w:val="15"/>
  </w:num>
  <w:num w:numId="15">
    <w:abstractNumId w:val="23"/>
  </w:num>
  <w:num w:numId="16">
    <w:abstractNumId w:val="54"/>
  </w:num>
  <w:num w:numId="17">
    <w:abstractNumId w:val="25"/>
  </w:num>
  <w:num w:numId="18">
    <w:abstractNumId w:val="30"/>
  </w:num>
  <w:num w:numId="19">
    <w:abstractNumId w:val="33"/>
  </w:num>
  <w:num w:numId="20">
    <w:abstractNumId w:val="21"/>
  </w:num>
  <w:num w:numId="21">
    <w:abstractNumId w:val="1"/>
  </w:num>
  <w:num w:numId="22">
    <w:abstractNumId w:val="7"/>
  </w:num>
  <w:num w:numId="23">
    <w:abstractNumId w:val="50"/>
  </w:num>
  <w:num w:numId="24">
    <w:abstractNumId w:val="29"/>
  </w:num>
  <w:num w:numId="25">
    <w:abstractNumId w:val="41"/>
  </w:num>
  <w:num w:numId="26">
    <w:abstractNumId w:val="52"/>
  </w:num>
  <w:num w:numId="27">
    <w:abstractNumId w:val="10"/>
  </w:num>
  <w:num w:numId="28">
    <w:abstractNumId w:val="27"/>
  </w:num>
  <w:num w:numId="29">
    <w:abstractNumId w:val="51"/>
  </w:num>
  <w:num w:numId="30">
    <w:abstractNumId w:val="14"/>
  </w:num>
  <w:num w:numId="31">
    <w:abstractNumId w:val="24"/>
  </w:num>
  <w:num w:numId="32">
    <w:abstractNumId w:val="3"/>
  </w:num>
  <w:num w:numId="33">
    <w:abstractNumId w:val="2"/>
  </w:num>
  <w:num w:numId="34">
    <w:abstractNumId w:val="20"/>
  </w:num>
  <w:num w:numId="35">
    <w:abstractNumId w:val="40"/>
  </w:num>
  <w:num w:numId="36">
    <w:abstractNumId w:val="19"/>
  </w:num>
  <w:num w:numId="37">
    <w:abstractNumId w:val="0"/>
  </w:num>
  <w:num w:numId="38">
    <w:abstractNumId w:val="35"/>
  </w:num>
  <w:num w:numId="39">
    <w:abstractNumId w:val="5"/>
  </w:num>
  <w:num w:numId="40">
    <w:abstractNumId w:val="9"/>
  </w:num>
  <w:num w:numId="41">
    <w:abstractNumId w:val="53"/>
  </w:num>
  <w:num w:numId="42">
    <w:abstractNumId w:val="22"/>
  </w:num>
  <w:num w:numId="43">
    <w:abstractNumId w:val="18"/>
  </w:num>
  <w:num w:numId="44">
    <w:abstractNumId w:val="4"/>
  </w:num>
  <w:num w:numId="45">
    <w:abstractNumId w:val="16"/>
  </w:num>
  <w:num w:numId="46">
    <w:abstractNumId w:val="49"/>
  </w:num>
  <w:num w:numId="47">
    <w:abstractNumId w:val="17"/>
  </w:num>
  <w:num w:numId="48">
    <w:abstractNumId w:val="48"/>
  </w:num>
  <w:num w:numId="49">
    <w:abstractNumId w:val="47"/>
  </w:num>
  <w:num w:numId="50">
    <w:abstractNumId w:val="11"/>
  </w:num>
  <w:num w:numId="51">
    <w:abstractNumId w:val="12"/>
  </w:num>
  <w:num w:numId="52">
    <w:abstractNumId w:val="37"/>
  </w:num>
  <w:num w:numId="53">
    <w:abstractNumId w:val="55"/>
  </w:num>
  <w:num w:numId="54">
    <w:abstractNumId w:val="32"/>
  </w:num>
  <w:num w:numId="55">
    <w:abstractNumId w:val="45"/>
  </w:num>
  <w:num w:numId="5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C4"/>
    <w:rsid w:val="00001E4A"/>
    <w:rsid w:val="00002C0E"/>
    <w:rsid w:val="00002C2E"/>
    <w:rsid w:val="0000366A"/>
    <w:rsid w:val="00003C86"/>
    <w:rsid w:val="00010960"/>
    <w:rsid w:val="0001407C"/>
    <w:rsid w:val="0001416E"/>
    <w:rsid w:val="00016036"/>
    <w:rsid w:val="00020175"/>
    <w:rsid w:val="00020F9C"/>
    <w:rsid w:val="000256C5"/>
    <w:rsid w:val="0003775A"/>
    <w:rsid w:val="0004088B"/>
    <w:rsid w:val="0004589B"/>
    <w:rsid w:val="0004770E"/>
    <w:rsid w:val="00051408"/>
    <w:rsid w:val="0005155B"/>
    <w:rsid w:val="00054562"/>
    <w:rsid w:val="0006451E"/>
    <w:rsid w:val="0007018C"/>
    <w:rsid w:val="00073BF7"/>
    <w:rsid w:val="000A5EDF"/>
    <w:rsid w:val="000A681E"/>
    <w:rsid w:val="000A6968"/>
    <w:rsid w:val="000A6F21"/>
    <w:rsid w:val="000B35EC"/>
    <w:rsid w:val="000B6B14"/>
    <w:rsid w:val="000D01B4"/>
    <w:rsid w:val="000E2189"/>
    <w:rsid w:val="000F22B4"/>
    <w:rsid w:val="000F2EDD"/>
    <w:rsid w:val="00104359"/>
    <w:rsid w:val="00105AE6"/>
    <w:rsid w:val="00114B83"/>
    <w:rsid w:val="001155B8"/>
    <w:rsid w:val="001157F3"/>
    <w:rsid w:val="001353EC"/>
    <w:rsid w:val="00135417"/>
    <w:rsid w:val="00140943"/>
    <w:rsid w:val="0014636E"/>
    <w:rsid w:val="00146706"/>
    <w:rsid w:val="00147296"/>
    <w:rsid w:val="00151529"/>
    <w:rsid w:val="00163CDA"/>
    <w:rsid w:val="001A2BD4"/>
    <w:rsid w:val="001A6A13"/>
    <w:rsid w:val="001A7573"/>
    <w:rsid w:val="001B2CC4"/>
    <w:rsid w:val="001B632A"/>
    <w:rsid w:val="001C4F64"/>
    <w:rsid w:val="001E0529"/>
    <w:rsid w:val="002150CA"/>
    <w:rsid w:val="002340FE"/>
    <w:rsid w:val="00245000"/>
    <w:rsid w:val="002578E8"/>
    <w:rsid w:val="00266B4B"/>
    <w:rsid w:val="0027383D"/>
    <w:rsid w:val="00280BE1"/>
    <w:rsid w:val="00284C83"/>
    <w:rsid w:val="00286D49"/>
    <w:rsid w:val="0028788C"/>
    <w:rsid w:val="002A3647"/>
    <w:rsid w:val="002A5B97"/>
    <w:rsid w:val="002B19DF"/>
    <w:rsid w:val="002B44FF"/>
    <w:rsid w:val="002C2C3F"/>
    <w:rsid w:val="002D00ED"/>
    <w:rsid w:val="002D21DF"/>
    <w:rsid w:val="002D392A"/>
    <w:rsid w:val="002D5C80"/>
    <w:rsid w:val="00311366"/>
    <w:rsid w:val="003149CE"/>
    <w:rsid w:val="003158B9"/>
    <w:rsid w:val="0031740E"/>
    <w:rsid w:val="00322F6A"/>
    <w:rsid w:val="0033717A"/>
    <w:rsid w:val="00341040"/>
    <w:rsid w:val="00355A6F"/>
    <w:rsid w:val="00355FBB"/>
    <w:rsid w:val="00361C21"/>
    <w:rsid w:val="00367502"/>
    <w:rsid w:val="00370937"/>
    <w:rsid w:val="003824C7"/>
    <w:rsid w:val="003825D2"/>
    <w:rsid w:val="00390995"/>
    <w:rsid w:val="00395CE3"/>
    <w:rsid w:val="003A5FB8"/>
    <w:rsid w:val="003A75D3"/>
    <w:rsid w:val="003B00D3"/>
    <w:rsid w:val="003B169A"/>
    <w:rsid w:val="003B7310"/>
    <w:rsid w:val="003C0474"/>
    <w:rsid w:val="003C75AE"/>
    <w:rsid w:val="003D0CD1"/>
    <w:rsid w:val="003D5E56"/>
    <w:rsid w:val="003E3389"/>
    <w:rsid w:val="003F0E69"/>
    <w:rsid w:val="00410DB0"/>
    <w:rsid w:val="00423BBB"/>
    <w:rsid w:val="0043086D"/>
    <w:rsid w:val="00435069"/>
    <w:rsid w:val="0043589C"/>
    <w:rsid w:val="00436319"/>
    <w:rsid w:val="00437799"/>
    <w:rsid w:val="0044366C"/>
    <w:rsid w:val="0044440E"/>
    <w:rsid w:val="00444DD1"/>
    <w:rsid w:val="00445F71"/>
    <w:rsid w:val="00451C84"/>
    <w:rsid w:val="0048174A"/>
    <w:rsid w:val="00484775"/>
    <w:rsid w:val="00491145"/>
    <w:rsid w:val="00493FB4"/>
    <w:rsid w:val="004A61C9"/>
    <w:rsid w:val="004B336D"/>
    <w:rsid w:val="004D20E7"/>
    <w:rsid w:val="004E7E4F"/>
    <w:rsid w:val="00500254"/>
    <w:rsid w:val="005008E7"/>
    <w:rsid w:val="005145FA"/>
    <w:rsid w:val="00540355"/>
    <w:rsid w:val="00542797"/>
    <w:rsid w:val="005518D3"/>
    <w:rsid w:val="00573FBD"/>
    <w:rsid w:val="005778F8"/>
    <w:rsid w:val="00587D39"/>
    <w:rsid w:val="00595E23"/>
    <w:rsid w:val="005A4D27"/>
    <w:rsid w:val="005B1C75"/>
    <w:rsid w:val="005B2821"/>
    <w:rsid w:val="005B65B5"/>
    <w:rsid w:val="005D2FF6"/>
    <w:rsid w:val="005E79E2"/>
    <w:rsid w:val="0060221D"/>
    <w:rsid w:val="00606F52"/>
    <w:rsid w:val="00611ED5"/>
    <w:rsid w:val="00617666"/>
    <w:rsid w:val="006205E0"/>
    <w:rsid w:val="0062277D"/>
    <w:rsid w:val="00635EC3"/>
    <w:rsid w:val="00651CDC"/>
    <w:rsid w:val="00653126"/>
    <w:rsid w:val="00653E95"/>
    <w:rsid w:val="00664D84"/>
    <w:rsid w:val="006678DF"/>
    <w:rsid w:val="006839CA"/>
    <w:rsid w:val="00683AEF"/>
    <w:rsid w:val="0068455D"/>
    <w:rsid w:val="00694302"/>
    <w:rsid w:val="006B6D35"/>
    <w:rsid w:val="006C51DA"/>
    <w:rsid w:val="006D32E9"/>
    <w:rsid w:val="006F25EF"/>
    <w:rsid w:val="007008C1"/>
    <w:rsid w:val="00700B80"/>
    <w:rsid w:val="00701B2E"/>
    <w:rsid w:val="00707BD8"/>
    <w:rsid w:val="00722AF9"/>
    <w:rsid w:val="00724C2B"/>
    <w:rsid w:val="00731C69"/>
    <w:rsid w:val="00733BD3"/>
    <w:rsid w:val="0073476F"/>
    <w:rsid w:val="00736FD0"/>
    <w:rsid w:val="007371A3"/>
    <w:rsid w:val="00741CC7"/>
    <w:rsid w:val="00746C69"/>
    <w:rsid w:val="00751BB4"/>
    <w:rsid w:val="00754A31"/>
    <w:rsid w:val="0075783F"/>
    <w:rsid w:val="00761657"/>
    <w:rsid w:val="00764B5F"/>
    <w:rsid w:val="00781D5A"/>
    <w:rsid w:val="007845C9"/>
    <w:rsid w:val="007855FB"/>
    <w:rsid w:val="007932A7"/>
    <w:rsid w:val="007A3328"/>
    <w:rsid w:val="007B2D16"/>
    <w:rsid w:val="007B3574"/>
    <w:rsid w:val="007C502B"/>
    <w:rsid w:val="007C5319"/>
    <w:rsid w:val="007C6245"/>
    <w:rsid w:val="007C77D3"/>
    <w:rsid w:val="007D1775"/>
    <w:rsid w:val="007D5752"/>
    <w:rsid w:val="007D6CED"/>
    <w:rsid w:val="007E06C8"/>
    <w:rsid w:val="007E5FCC"/>
    <w:rsid w:val="007E6EC3"/>
    <w:rsid w:val="007F0F21"/>
    <w:rsid w:val="008071B4"/>
    <w:rsid w:val="008140EE"/>
    <w:rsid w:val="00816AAF"/>
    <w:rsid w:val="00817809"/>
    <w:rsid w:val="008303A3"/>
    <w:rsid w:val="00833459"/>
    <w:rsid w:val="00843265"/>
    <w:rsid w:val="008453E8"/>
    <w:rsid w:val="00846853"/>
    <w:rsid w:val="00850C4A"/>
    <w:rsid w:val="00851178"/>
    <w:rsid w:val="00857134"/>
    <w:rsid w:val="00862390"/>
    <w:rsid w:val="00863777"/>
    <w:rsid w:val="008703BE"/>
    <w:rsid w:val="00875F39"/>
    <w:rsid w:val="008845CB"/>
    <w:rsid w:val="00892AF7"/>
    <w:rsid w:val="00894D54"/>
    <w:rsid w:val="008A5FCC"/>
    <w:rsid w:val="008A6F9A"/>
    <w:rsid w:val="008B0845"/>
    <w:rsid w:val="008B1525"/>
    <w:rsid w:val="008B4C33"/>
    <w:rsid w:val="008B765D"/>
    <w:rsid w:val="008C62F4"/>
    <w:rsid w:val="008E20FF"/>
    <w:rsid w:val="008E6B1D"/>
    <w:rsid w:val="008F1CA5"/>
    <w:rsid w:val="008F20A1"/>
    <w:rsid w:val="009054E8"/>
    <w:rsid w:val="00906059"/>
    <w:rsid w:val="0091712A"/>
    <w:rsid w:val="009235B2"/>
    <w:rsid w:val="00925A4D"/>
    <w:rsid w:val="00935045"/>
    <w:rsid w:val="00936630"/>
    <w:rsid w:val="009406DB"/>
    <w:rsid w:val="00945A7A"/>
    <w:rsid w:val="009507E9"/>
    <w:rsid w:val="00954058"/>
    <w:rsid w:val="00960D42"/>
    <w:rsid w:val="0096244E"/>
    <w:rsid w:val="0096444F"/>
    <w:rsid w:val="00964A36"/>
    <w:rsid w:val="0096503E"/>
    <w:rsid w:val="0098145C"/>
    <w:rsid w:val="00981CE0"/>
    <w:rsid w:val="009841CA"/>
    <w:rsid w:val="00985C7A"/>
    <w:rsid w:val="009961B6"/>
    <w:rsid w:val="009A1AB1"/>
    <w:rsid w:val="009B494E"/>
    <w:rsid w:val="009C4EBE"/>
    <w:rsid w:val="009D1502"/>
    <w:rsid w:val="009D1A79"/>
    <w:rsid w:val="009D6258"/>
    <w:rsid w:val="009D76AB"/>
    <w:rsid w:val="009E0953"/>
    <w:rsid w:val="009E13B3"/>
    <w:rsid w:val="009E5681"/>
    <w:rsid w:val="009E773F"/>
    <w:rsid w:val="009F7B62"/>
    <w:rsid w:val="00A028E1"/>
    <w:rsid w:val="00A03971"/>
    <w:rsid w:val="00A15F8F"/>
    <w:rsid w:val="00A21C29"/>
    <w:rsid w:val="00A228C7"/>
    <w:rsid w:val="00A25CE8"/>
    <w:rsid w:val="00A420F6"/>
    <w:rsid w:val="00A4258B"/>
    <w:rsid w:val="00A43F55"/>
    <w:rsid w:val="00A44B56"/>
    <w:rsid w:val="00A46E93"/>
    <w:rsid w:val="00A605C4"/>
    <w:rsid w:val="00A6494F"/>
    <w:rsid w:val="00A66D51"/>
    <w:rsid w:val="00A74F37"/>
    <w:rsid w:val="00A77FCA"/>
    <w:rsid w:val="00A90FEF"/>
    <w:rsid w:val="00A916C7"/>
    <w:rsid w:val="00A93C14"/>
    <w:rsid w:val="00A974C4"/>
    <w:rsid w:val="00AB3E25"/>
    <w:rsid w:val="00AB7308"/>
    <w:rsid w:val="00AB74E5"/>
    <w:rsid w:val="00AD0001"/>
    <w:rsid w:val="00AD326C"/>
    <w:rsid w:val="00AD5464"/>
    <w:rsid w:val="00AE1647"/>
    <w:rsid w:val="00AE1F14"/>
    <w:rsid w:val="00AE4890"/>
    <w:rsid w:val="00AE5352"/>
    <w:rsid w:val="00AF15AD"/>
    <w:rsid w:val="00B01F26"/>
    <w:rsid w:val="00B10E4C"/>
    <w:rsid w:val="00B1620D"/>
    <w:rsid w:val="00B171D5"/>
    <w:rsid w:val="00B21F39"/>
    <w:rsid w:val="00B23E14"/>
    <w:rsid w:val="00B31AE1"/>
    <w:rsid w:val="00B32DA6"/>
    <w:rsid w:val="00B428B2"/>
    <w:rsid w:val="00B47274"/>
    <w:rsid w:val="00B73D03"/>
    <w:rsid w:val="00B742AF"/>
    <w:rsid w:val="00B74540"/>
    <w:rsid w:val="00B84C41"/>
    <w:rsid w:val="00B91B9D"/>
    <w:rsid w:val="00B9348C"/>
    <w:rsid w:val="00BA32B2"/>
    <w:rsid w:val="00BB4F4F"/>
    <w:rsid w:val="00BB573D"/>
    <w:rsid w:val="00BB6EA0"/>
    <w:rsid w:val="00BC4082"/>
    <w:rsid w:val="00BE1E98"/>
    <w:rsid w:val="00BF0104"/>
    <w:rsid w:val="00C1144F"/>
    <w:rsid w:val="00C11D36"/>
    <w:rsid w:val="00C15074"/>
    <w:rsid w:val="00C3315C"/>
    <w:rsid w:val="00C56BE3"/>
    <w:rsid w:val="00C66F1E"/>
    <w:rsid w:val="00C739CA"/>
    <w:rsid w:val="00C73DD0"/>
    <w:rsid w:val="00C81221"/>
    <w:rsid w:val="00C81B81"/>
    <w:rsid w:val="00C83367"/>
    <w:rsid w:val="00C946CB"/>
    <w:rsid w:val="00CA2805"/>
    <w:rsid w:val="00CA2C80"/>
    <w:rsid w:val="00CB765B"/>
    <w:rsid w:val="00CC5E58"/>
    <w:rsid w:val="00CD2B95"/>
    <w:rsid w:val="00CE0C66"/>
    <w:rsid w:val="00CE5280"/>
    <w:rsid w:val="00CE68E1"/>
    <w:rsid w:val="00CF7D31"/>
    <w:rsid w:val="00D10B2C"/>
    <w:rsid w:val="00D36401"/>
    <w:rsid w:val="00D40CF6"/>
    <w:rsid w:val="00D42FAE"/>
    <w:rsid w:val="00D45108"/>
    <w:rsid w:val="00D45834"/>
    <w:rsid w:val="00D600E3"/>
    <w:rsid w:val="00D7467D"/>
    <w:rsid w:val="00D74D81"/>
    <w:rsid w:val="00D801C2"/>
    <w:rsid w:val="00D9347E"/>
    <w:rsid w:val="00DA0BB5"/>
    <w:rsid w:val="00DA16A4"/>
    <w:rsid w:val="00DA2907"/>
    <w:rsid w:val="00DA2DCF"/>
    <w:rsid w:val="00DA307C"/>
    <w:rsid w:val="00DD0262"/>
    <w:rsid w:val="00DE02B4"/>
    <w:rsid w:val="00DF5A07"/>
    <w:rsid w:val="00DF7D34"/>
    <w:rsid w:val="00E00602"/>
    <w:rsid w:val="00E22F19"/>
    <w:rsid w:val="00E31D79"/>
    <w:rsid w:val="00E32636"/>
    <w:rsid w:val="00E34D82"/>
    <w:rsid w:val="00E45FE8"/>
    <w:rsid w:val="00E61FF4"/>
    <w:rsid w:val="00E6288D"/>
    <w:rsid w:val="00E6586E"/>
    <w:rsid w:val="00E70E3A"/>
    <w:rsid w:val="00E76AF6"/>
    <w:rsid w:val="00E81A92"/>
    <w:rsid w:val="00EB1CF3"/>
    <w:rsid w:val="00EB7045"/>
    <w:rsid w:val="00EC0917"/>
    <w:rsid w:val="00ED1F6F"/>
    <w:rsid w:val="00ED67FC"/>
    <w:rsid w:val="00ED709D"/>
    <w:rsid w:val="00EE165E"/>
    <w:rsid w:val="00EE4123"/>
    <w:rsid w:val="00EF0C68"/>
    <w:rsid w:val="00F10E5E"/>
    <w:rsid w:val="00F22B58"/>
    <w:rsid w:val="00F23285"/>
    <w:rsid w:val="00F3500D"/>
    <w:rsid w:val="00F6312A"/>
    <w:rsid w:val="00F634C5"/>
    <w:rsid w:val="00F666D8"/>
    <w:rsid w:val="00F67892"/>
    <w:rsid w:val="00F67CFC"/>
    <w:rsid w:val="00F71CBE"/>
    <w:rsid w:val="00F754A7"/>
    <w:rsid w:val="00F82F6A"/>
    <w:rsid w:val="00F87C14"/>
    <w:rsid w:val="00FA7F8F"/>
    <w:rsid w:val="00FB3441"/>
    <w:rsid w:val="00FC0398"/>
    <w:rsid w:val="00FC0935"/>
    <w:rsid w:val="00FC3D8F"/>
    <w:rsid w:val="00FD0C29"/>
    <w:rsid w:val="00FD0F41"/>
    <w:rsid w:val="00FE08BA"/>
    <w:rsid w:val="00FF4215"/>
    <w:rsid w:val="00FF5B22"/>
    <w:rsid w:val="00FF6426"/>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B7A36D5"/>
  <w15:docId w15:val="{197D8826-DB87-4E15-8704-804CB23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21"/>
    <w:rPr>
      <w:rFonts w:ascii="Verdana" w:hAnsi="Verdana"/>
      <w:color w:val="006788"/>
      <w:sz w:val="28"/>
      <w:szCs w:val="24"/>
    </w:rPr>
  </w:style>
  <w:style w:type="paragraph" w:styleId="Heading1">
    <w:name w:val="heading 1"/>
    <w:basedOn w:val="Normal"/>
    <w:next w:val="Normal"/>
    <w:link w:val="Heading1Char"/>
    <w:uiPriority w:val="1"/>
    <w:qFormat/>
    <w:rsid w:val="00493521"/>
    <w:pPr>
      <w:keepNext/>
      <w:spacing w:before="240" w:after="240"/>
      <w:outlineLvl w:val="0"/>
    </w:pPr>
    <w:rPr>
      <w:kern w:val="32"/>
      <w:sz w:val="52"/>
      <w:szCs w:val="32"/>
    </w:rPr>
  </w:style>
  <w:style w:type="paragraph" w:styleId="Heading2">
    <w:name w:val="heading 2"/>
    <w:basedOn w:val="Normal"/>
    <w:next w:val="Normal"/>
    <w:link w:val="Heading2Char"/>
    <w:uiPriority w:val="9"/>
    <w:unhideWhenUsed/>
    <w:qFormat/>
    <w:rsid w:val="008E6B1D"/>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E6B1D"/>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8E6B1D"/>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8E6B1D"/>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521"/>
    <w:pPr>
      <w:tabs>
        <w:tab w:val="center" w:pos="4320"/>
        <w:tab w:val="right" w:pos="8640"/>
      </w:tabs>
    </w:pPr>
  </w:style>
  <w:style w:type="paragraph" w:styleId="Footer">
    <w:name w:val="footer"/>
    <w:basedOn w:val="Normal"/>
    <w:link w:val="FooterChar"/>
    <w:uiPriority w:val="99"/>
    <w:rsid w:val="00493521"/>
    <w:pPr>
      <w:tabs>
        <w:tab w:val="center" w:pos="4320"/>
        <w:tab w:val="right" w:pos="8640"/>
      </w:tabs>
    </w:pPr>
  </w:style>
  <w:style w:type="character" w:styleId="Hyperlink">
    <w:name w:val="Hyperlink"/>
    <w:uiPriority w:val="99"/>
    <w:rsid w:val="00CA11CE"/>
    <w:rPr>
      <w:rFonts w:cs="Times New Roman"/>
      <w:color w:val="0000FF"/>
      <w:u w:val="single"/>
    </w:rPr>
  </w:style>
  <w:style w:type="character" w:styleId="PageNumber">
    <w:name w:val="page number"/>
    <w:basedOn w:val="DefaultParagraphFont"/>
    <w:rsid w:val="00CA11CE"/>
  </w:style>
  <w:style w:type="character" w:customStyle="1" w:styleId="Heading2Char">
    <w:name w:val="Heading 2 Char"/>
    <w:link w:val="Heading2"/>
    <w:uiPriority w:val="9"/>
    <w:rsid w:val="008E6B1D"/>
    <w:rPr>
      <w:rFonts w:ascii="Cambria" w:hAnsi="Cambria"/>
      <w:b/>
      <w:bCs/>
      <w:color w:val="4F81BD"/>
      <w:sz w:val="26"/>
      <w:szCs w:val="26"/>
    </w:rPr>
  </w:style>
  <w:style w:type="character" w:customStyle="1" w:styleId="Heading3Char">
    <w:name w:val="Heading 3 Char"/>
    <w:link w:val="Heading3"/>
    <w:uiPriority w:val="9"/>
    <w:rsid w:val="008E6B1D"/>
    <w:rPr>
      <w:rFonts w:ascii="Cambria" w:hAnsi="Cambria"/>
      <w:b/>
      <w:bCs/>
      <w:color w:val="4F81BD"/>
      <w:sz w:val="22"/>
      <w:szCs w:val="22"/>
    </w:rPr>
  </w:style>
  <w:style w:type="character" w:customStyle="1" w:styleId="Heading4Char">
    <w:name w:val="Heading 4 Char"/>
    <w:link w:val="Heading4"/>
    <w:uiPriority w:val="9"/>
    <w:semiHidden/>
    <w:rsid w:val="008E6B1D"/>
    <w:rPr>
      <w:rFonts w:ascii="Cambria" w:hAnsi="Cambria"/>
      <w:b/>
      <w:bCs/>
      <w:i/>
      <w:iCs/>
      <w:color w:val="4F81BD"/>
      <w:sz w:val="22"/>
      <w:szCs w:val="22"/>
    </w:rPr>
  </w:style>
  <w:style w:type="character" w:customStyle="1" w:styleId="Heading5Char">
    <w:name w:val="Heading 5 Char"/>
    <w:link w:val="Heading5"/>
    <w:uiPriority w:val="9"/>
    <w:semiHidden/>
    <w:rsid w:val="008E6B1D"/>
    <w:rPr>
      <w:rFonts w:ascii="Cambria" w:hAnsi="Cambria"/>
      <w:color w:val="243F60"/>
      <w:sz w:val="22"/>
      <w:szCs w:val="22"/>
    </w:rPr>
  </w:style>
  <w:style w:type="character" w:customStyle="1" w:styleId="FooterChar">
    <w:name w:val="Footer Char"/>
    <w:link w:val="Footer"/>
    <w:uiPriority w:val="99"/>
    <w:rsid w:val="008E6B1D"/>
    <w:rPr>
      <w:rFonts w:ascii="Verdana" w:hAnsi="Verdana"/>
      <w:color w:val="006788"/>
      <w:sz w:val="28"/>
      <w:szCs w:val="24"/>
    </w:rPr>
  </w:style>
  <w:style w:type="character" w:customStyle="1" w:styleId="Heading1Char">
    <w:name w:val="Heading 1 Char"/>
    <w:link w:val="Heading1"/>
    <w:uiPriority w:val="9"/>
    <w:rsid w:val="008E6B1D"/>
    <w:rPr>
      <w:rFonts w:ascii="Verdana" w:hAnsi="Verdana"/>
      <w:color w:val="006788"/>
      <w:kern w:val="32"/>
      <w:sz w:val="52"/>
      <w:szCs w:val="32"/>
    </w:rPr>
  </w:style>
  <w:style w:type="paragraph" w:styleId="Title">
    <w:name w:val="Title"/>
    <w:basedOn w:val="Normal"/>
    <w:next w:val="Normal"/>
    <w:link w:val="TitleChar"/>
    <w:qFormat/>
    <w:rsid w:val="008E6B1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uiPriority w:val="10"/>
    <w:rsid w:val="008E6B1D"/>
    <w:rPr>
      <w:rFonts w:ascii="Cambria" w:hAnsi="Cambria"/>
      <w:color w:val="17365D"/>
      <w:spacing w:val="5"/>
      <w:kern w:val="28"/>
      <w:sz w:val="52"/>
      <w:szCs w:val="52"/>
      <w:lang w:eastAsia="ja-JP"/>
    </w:rPr>
  </w:style>
  <w:style w:type="paragraph" w:styleId="Subtitle">
    <w:name w:val="Subtitle"/>
    <w:basedOn w:val="Normal"/>
    <w:next w:val="Normal"/>
    <w:link w:val="SubtitleChar"/>
    <w:uiPriority w:val="11"/>
    <w:qFormat/>
    <w:rsid w:val="008E6B1D"/>
    <w:pPr>
      <w:numPr>
        <w:ilvl w:val="1"/>
      </w:numPr>
      <w:spacing w:after="200" w:line="276" w:lineRule="auto"/>
    </w:pPr>
    <w:rPr>
      <w:rFonts w:ascii="Cambria" w:hAnsi="Cambria"/>
      <w:i/>
      <w:iCs/>
      <w:color w:val="4F81BD"/>
      <w:spacing w:val="15"/>
      <w:sz w:val="24"/>
      <w:lang w:eastAsia="ja-JP"/>
    </w:rPr>
  </w:style>
  <w:style w:type="character" w:customStyle="1" w:styleId="SubtitleChar">
    <w:name w:val="Subtitle Char"/>
    <w:link w:val="Subtitle"/>
    <w:uiPriority w:val="11"/>
    <w:rsid w:val="008E6B1D"/>
    <w:rPr>
      <w:rFonts w:ascii="Cambria" w:hAnsi="Cambria"/>
      <w:i/>
      <w:iCs/>
      <w:color w:val="4F81BD"/>
      <w:spacing w:val="15"/>
      <w:sz w:val="24"/>
      <w:szCs w:val="24"/>
      <w:lang w:eastAsia="ja-JP"/>
    </w:rPr>
  </w:style>
  <w:style w:type="paragraph" w:styleId="BalloonText">
    <w:name w:val="Balloon Text"/>
    <w:basedOn w:val="Normal"/>
    <w:link w:val="BalloonTextChar"/>
    <w:uiPriority w:val="99"/>
    <w:semiHidden/>
    <w:unhideWhenUsed/>
    <w:rsid w:val="008E6B1D"/>
    <w:rPr>
      <w:rFonts w:ascii="Tahoma" w:eastAsia="Calibri" w:hAnsi="Tahoma" w:cs="Tahoma"/>
      <w:color w:val="auto"/>
      <w:sz w:val="16"/>
      <w:szCs w:val="16"/>
    </w:rPr>
  </w:style>
  <w:style w:type="character" w:customStyle="1" w:styleId="BalloonTextChar">
    <w:name w:val="Balloon Text Char"/>
    <w:link w:val="BalloonText"/>
    <w:uiPriority w:val="99"/>
    <w:semiHidden/>
    <w:rsid w:val="008E6B1D"/>
    <w:rPr>
      <w:rFonts w:ascii="Tahoma" w:eastAsia="Calibri" w:hAnsi="Tahoma" w:cs="Tahoma"/>
      <w:sz w:val="16"/>
      <w:szCs w:val="16"/>
    </w:rPr>
  </w:style>
  <w:style w:type="paragraph" w:styleId="NoSpacing">
    <w:name w:val="No Spacing"/>
    <w:uiPriority w:val="1"/>
    <w:qFormat/>
    <w:rsid w:val="008E6B1D"/>
    <w:rPr>
      <w:rFonts w:ascii="Calibri" w:eastAsia="Calibri" w:hAnsi="Calibri"/>
      <w:sz w:val="22"/>
      <w:szCs w:val="22"/>
    </w:rPr>
  </w:style>
  <w:style w:type="paragraph" w:styleId="BodyText">
    <w:name w:val="Body Text"/>
    <w:aliases w:val="Body Text Char Char"/>
    <w:basedOn w:val="Normal"/>
    <w:link w:val="BodyTextChar"/>
    <w:qFormat/>
    <w:rsid w:val="008E6B1D"/>
    <w:pPr>
      <w:spacing w:before="120" w:line="260" w:lineRule="atLeast"/>
      <w:ind w:left="1080"/>
    </w:pPr>
    <w:rPr>
      <w:rFonts w:ascii="Arial" w:hAnsi="Arial"/>
      <w:color w:val="auto"/>
      <w:sz w:val="20"/>
      <w:szCs w:val="20"/>
    </w:rPr>
  </w:style>
  <w:style w:type="character" w:customStyle="1" w:styleId="BodyTextChar">
    <w:name w:val="Body Text Char"/>
    <w:aliases w:val="Body Text Char Char Char"/>
    <w:link w:val="BodyText"/>
    <w:rsid w:val="008E6B1D"/>
    <w:rPr>
      <w:rFonts w:ascii="Arial" w:hAnsi="Arial"/>
    </w:rPr>
  </w:style>
  <w:style w:type="paragraph" w:styleId="ListParagraph">
    <w:name w:val="List Paragraph"/>
    <w:basedOn w:val="Normal"/>
    <w:uiPriority w:val="36"/>
    <w:unhideWhenUsed/>
    <w:qFormat/>
    <w:rsid w:val="008E6B1D"/>
    <w:pPr>
      <w:spacing w:after="200" w:line="276" w:lineRule="auto"/>
      <w:ind w:left="720"/>
      <w:contextualSpacing/>
    </w:pPr>
    <w:rPr>
      <w:rFonts w:ascii="Calibri" w:eastAsia="Calibri" w:hAnsi="Calibri" w:cs="Calibri"/>
      <w:color w:val="17365D"/>
      <w:sz w:val="20"/>
      <w:szCs w:val="20"/>
      <w:lang w:eastAsia="ja-JP"/>
    </w:rPr>
  </w:style>
  <w:style w:type="paragraph" w:customStyle="1" w:styleId="Default">
    <w:name w:val="Default"/>
    <w:rsid w:val="008E6B1D"/>
    <w:pPr>
      <w:autoSpaceDE w:val="0"/>
      <w:autoSpaceDN w:val="0"/>
      <w:adjustRightInd w:val="0"/>
    </w:pPr>
    <w:rPr>
      <w:rFonts w:ascii="Arial" w:eastAsia="Calibri" w:hAnsi="Arial" w:cs="Arial"/>
      <w:color w:val="000000"/>
      <w:sz w:val="24"/>
      <w:szCs w:val="24"/>
    </w:rPr>
  </w:style>
  <w:style w:type="table" w:styleId="LightList-Accent2">
    <w:name w:val="Light List Accent 2"/>
    <w:basedOn w:val="TableNormal"/>
    <w:uiPriority w:val="61"/>
    <w:rsid w:val="008E6B1D"/>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BookTitle">
    <w:name w:val="Book Title"/>
    <w:uiPriority w:val="33"/>
    <w:qFormat/>
    <w:rsid w:val="008E6B1D"/>
    <w:rPr>
      <w:b/>
      <w:bCs/>
      <w:smallCaps/>
      <w:spacing w:val="5"/>
    </w:rPr>
  </w:style>
  <w:style w:type="table" w:styleId="TableGrid">
    <w:name w:val="Table Grid"/>
    <w:basedOn w:val="TableNormal"/>
    <w:uiPriority w:val="59"/>
    <w:rsid w:val="008E6B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6B1D"/>
    <w:rPr>
      <w:rFonts w:ascii="Verdana" w:hAnsi="Verdana"/>
      <w:color w:val="006788"/>
      <w:sz w:val="28"/>
      <w:szCs w:val="24"/>
    </w:rPr>
  </w:style>
  <w:style w:type="paragraph" w:styleId="NormalWeb">
    <w:name w:val="Normal (Web)"/>
    <w:basedOn w:val="Normal"/>
    <w:uiPriority w:val="99"/>
    <w:unhideWhenUsed/>
    <w:rsid w:val="008E6B1D"/>
    <w:pPr>
      <w:spacing w:before="100" w:beforeAutospacing="1" w:after="100" w:afterAutospacing="1"/>
    </w:pPr>
    <w:rPr>
      <w:rFonts w:ascii="Times New Roman" w:hAnsi="Times New Roman"/>
      <w:color w:val="auto"/>
      <w:sz w:val="24"/>
    </w:rPr>
  </w:style>
  <w:style w:type="character" w:styleId="Strong">
    <w:name w:val="Strong"/>
    <w:uiPriority w:val="22"/>
    <w:qFormat/>
    <w:rsid w:val="008E6B1D"/>
    <w:rPr>
      <w:b/>
      <w:bCs/>
    </w:rPr>
  </w:style>
  <w:style w:type="paragraph" w:customStyle="1" w:styleId="Heading1a">
    <w:name w:val="Heading 1a"/>
    <w:basedOn w:val="Heading1"/>
    <w:rsid w:val="008E6B1D"/>
    <w:pPr>
      <w:spacing w:after="60"/>
    </w:pPr>
    <w:rPr>
      <w:rFonts w:ascii="Arial" w:hAnsi="Arial"/>
      <w:sz w:val="32"/>
    </w:rPr>
  </w:style>
  <w:style w:type="paragraph" w:styleId="BodyText2">
    <w:name w:val="Body Text 2"/>
    <w:basedOn w:val="Normal"/>
    <w:link w:val="BodyText2Char"/>
    <w:uiPriority w:val="99"/>
    <w:semiHidden/>
    <w:unhideWhenUsed/>
    <w:rsid w:val="008E6B1D"/>
    <w:pPr>
      <w:spacing w:after="120" w:line="480" w:lineRule="auto"/>
    </w:pPr>
    <w:rPr>
      <w:rFonts w:ascii="Calibri" w:eastAsia="Calibri" w:hAnsi="Calibri"/>
      <w:color w:val="auto"/>
      <w:sz w:val="22"/>
      <w:szCs w:val="22"/>
    </w:rPr>
  </w:style>
  <w:style w:type="character" w:customStyle="1" w:styleId="BodyText2Char">
    <w:name w:val="Body Text 2 Char"/>
    <w:link w:val="BodyText2"/>
    <w:uiPriority w:val="99"/>
    <w:semiHidden/>
    <w:rsid w:val="008E6B1D"/>
    <w:rPr>
      <w:rFonts w:ascii="Calibri" w:eastAsia="Calibri" w:hAnsi="Calibri"/>
      <w:sz w:val="22"/>
      <w:szCs w:val="22"/>
    </w:rPr>
  </w:style>
  <w:style w:type="paragraph" w:styleId="BodyText3">
    <w:name w:val="Body Text 3"/>
    <w:basedOn w:val="Normal"/>
    <w:link w:val="BodyText3Char"/>
    <w:uiPriority w:val="99"/>
    <w:semiHidden/>
    <w:unhideWhenUsed/>
    <w:rsid w:val="008E6B1D"/>
    <w:pPr>
      <w:spacing w:after="120" w:line="276" w:lineRule="auto"/>
    </w:pPr>
    <w:rPr>
      <w:rFonts w:ascii="Calibri" w:eastAsia="Calibri" w:hAnsi="Calibri"/>
      <w:color w:val="auto"/>
      <w:sz w:val="16"/>
      <w:szCs w:val="16"/>
    </w:rPr>
  </w:style>
  <w:style w:type="character" w:customStyle="1" w:styleId="BodyText3Char">
    <w:name w:val="Body Text 3 Char"/>
    <w:link w:val="BodyText3"/>
    <w:uiPriority w:val="99"/>
    <w:semiHidden/>
    <w:rsid w:val="008E6B1D"/>
    <w:rPr>
      <w:rFonts w:ascii="Calibri" w:eastAsia="Calibri" w:hAnsi="Calibri"/>
      <w:sz w:val="16"/>
      <w:szCs w:val="16"/>
    </w:rPr>
  </w:style>
  <w:style w:type="table" w:styleId="MediumList2-Accent2">
    <w:name w:val="Medium List 2 Accent 2"/>
    <w:basedOn w:val="TableNormal"/>
    <w:uiPriority w:val="66"/>
    <w:rsid w:val="008E6B1D"/>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styleId="TOC2">
    <w:name w:val="toc 2"/>
    <w:basedOn w:val="Normal"/>
    <w:next w:val="Normal"/>
    <w:autoRedefine/>
    <w:uiPriority w:val="39"/>
    <w:unhideWhenUsed/>
    <w:rsid w:val="007C502B"/>
    <w:pPr>
      <w:tabs>
        <w:tab w:val="right" w:leader="dot" w:pos="9360"/>
        <w:tab w:val="right" w:leader="dot" w:pos="9810"/>
      </w:tabs>
      <w:spacing w:after="100" w:line="276" w:lineRule="auto"/>
    </w:pPr>
    <w:rPr>
      <w:rFonts w:ascii="Arial" w:eastAsia="Calibri" w:hAnsi="Arial" w:cs="Arial"/>
      <w:b/>
      <w:noProof/>
      <w:color w:val="auto"/>
      <w:sz w:val="22"/>
      <w:szCs w:val="22"/>
    </w:rPr>
  </w:style>
  <w:style w:type="paragraph" w:styleId="TOC1">
    <w:name w:val="toc 1"/>
    <w:basedOn w:val="Normal"/>
    <w:next w:val="Normal"/>
    <w:autoRedefine/>
    <w:uiPriority w:val="39"/>
    <w:unhideWhenUsed/>
    <w:rsid w:val="007C502B"/>
    <w:pPr>
      <w:tabs>
        <w:tab w:val="right" w:leader="dot" w:pos="9350"/>
      </w:tabs>
      <w:spacing w:after="100" w:line="276" w:lineRule="auto"/>
    </w:pPr>
    <w:rPr>
      <w:rFonts w:ascii="Arial" w:eastAsia="Calibri" w:hAnsi="Arial" w:cs="Arial"/>
      <w:b/>
      <w:noProof/>
      <w:color w:val="auto"/>
      <w:sz w:val="22"/>
      <w:szCs w:val="22"/>
    </w:rPr>
  </w:style>
  <w:style w:type="paragraph" w:styleId="TOC3">
    <w:name w:val="toc 3"/>
    <w:basedOn w:val="Normal"/>
    <w:next w:val="Normal"/>
    <w:autoRedefine/>
    <w:uiPriority w:val="39"/>
    <w:unhideWhenUsed/>
    <w:rsid w:val="008E6B1D"/>
    <w:pPr>
      <w:spacing w:after="100" w:line="276" w:lineRule="auto"/>
      <w:ind w:left="440"/>
    </w:pPr>
    <w:rPr>
      <w:rFonts w:ascii="Calibri" w:eastAsia="Calibri" w:hAnsi="Calibri"/>
      <w:color w:val="auto"/>
      <w:sz w:val="22"/>
      <w:szCs w:val="22"/>
    </w:rPr>
  </w:style>
  <w:style w:type="table" w:styleId="LightList-Accent1">
    <w:name w:val="Light List Accent 1"/>
    <w:basedOn w:val="TableNormal"/>
    <w:uiPriority w:val="61"/>
    <w:rsid w:val="008E6B1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0D01B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2CharChar">
    <w:name w:val="Heading 2 Char Char"/>
    <w:rsid w:val="00DE02B4"/>
    <w:rPr>
      <w:rFonts w:ascii="Arial Black" w:hAnsi="Arial Black"/>
      <w:spacing w:val="-15"/>
      <w:kern w:val="28"/>
      <w:sz w:val="22"/>
      <w:lang w:val="en-US" w:eastAsia="en-US" w:bidi="ar-SA"/>
    </w:rPr>
  </w:style>
  <w:style w:type="character" w:styleId="Emphasis">
    <w:name w:val="Emphasis"/>
    <w:uiPriority w:val="20"/>
    <w:qFormat/>
    <w:rsid w:val="000A681E"/>
    <w:rPr>
      <w:i/>
      <w:iCs/>
    </w:rPr>
  </w:style>
  <w:style w:type="character" w:styleId="SubtleEmphasis">
    <w:name w:val="Subtle Emphasis"/>
    <w:uiPriority w:val="19"/>
    <w:qFormat/>
    <w:rsid w:val="00EB7045"/>
    <w:rPr>
      <w:i/>
      <w:iCs/>
      <w:color w:val="808080"/>
    </w:rPr>
  </w:style>
  <w:style w:type="table" w:styleId="MediumShading1">
    <w:name w:val="Medium Shading 1"/>
    <w:basedOn w:val="TableNormal"/>
    <w:uiPriority w:val="63"/>
    <w:rsid w:val="00CD2B95"/>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17809"/>
    <w:rPr>
      <w:rFonts w:ascii="Calibri" w:eastAsia="Calibri" w:hAnsi="Calibri"/>
      <w:sz w:val="2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817809"/>
  </w:style>
  <w:style w:type="character" w:customStyle="1" w:styleId="contentquestions2">
    <w:name w:val="contentquestions2"/>
    <w:rsid w:val="00817809"/>
  </w:style>
  <w:style w:type="character" w:customStyle="1" w:styleId="text1">
    <w:name w:val="text1"/>
    <w:rsid w:val="00A93C14"/>
    <w:rPr>
      <w:rFonts w:ascii="Verdana" w:hAnsi="Verdana" w:hint="default"/>
      <w:color w:val="333333"/>
      <w:sz w:val="19"/>
      <w:szCs w:val="19"/>
    </w:rPr>
  </w:style>
  <w:style w:type="character" w:customStyle="1" w:styleId="ilad">
    <w:name w:val="il_ad"/>
    <w:rsid w:val="00A93C14"/>
  </w:style>
  <w:style w:type="paragraph" w:styleId="IntenseQuote">
    <w:name w:val="Intense Quote"/>
    <w:basedOn w:val="Normal"/>
    <w:next w:val="Normal"/>
    <w:link w:val="IntenseQuoteChar"/>
    <w:uiPriority w:val="30"/>
    <w:qFormat/>
    <w:rsid w:val="009406D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06DB"/>
    <w:rPr>
      <w:rFonts w:ascii="Verdana" w:hAnsi="Verdana"/>
      <w:b/>
      <w:bCs/>
      <w:i/>
      <w:iCs/>
      <w:color w:val="4F81BD"/>
      <w:sz w:val="28"/>
      <w:szCs w:val="24"/>
    </w:rPr>
  </w:style>
  <w:style w:type="paragraph" w:customStyle="1" w:styleId="HeadersforActivities">
    <w:name w:val="Headers for Activities"/>
    <w:basedOn w:val="Heading2"/>
    <w:link w:val="HeadersforActivitiesChar"/>
    <w:qFormat/>
    <w:rsid w:val="002578E8"/>
    <w:rPr>
      <w:color w:val="auto"/>
      <w:sz w:val="32"/>
      <w:szCs w:val="28"/>
    </w:rPr>
  </w:style>
  <w:style w:type="character" w:customStyle="1" w:styleId="HeadersforActivitiesChar">
    <w:name w:val="Headers for Activities Char"/>
    <w:link w:val="HeadersforActivities"/>
    <w:rsid w:val="002578E8"/>
    <w:rPr>
      <w:rFonts w:ascii="Cambria" w:hAnsi="Cambria"/>
      <w:b/>
      <w:bCs/>
      <w:sz w:val="32"/>
      <w:szCs w:val="28"/>
    </w:rPr>
  </w:style>
  <w:style w:type="character" w:styleId="FollowedHyperlink">
    <w:name w:val="FollowedHyperlink"/>
    <w:basedOn w:val="DefaultParagraphFont"/>
    <w:uiPriority w:val="99"/>
    <w:semiHidden/>
    <w:unhideWhenUsed/>
    <w:rsid w:val="00A974C4"/>
    <w:rPr>
      <w:color w:val="800080" w:themeColor="followedHyperlink"/>
      <w:u w:val="single"/>
    </w:rPr>
  </w:style>
  <w:style w:type="paragraph" w:customStyle="1" w:styleId="APAHeading2">
    <w:name w:val="APA Heading 2"/>
    <w:basedOn w:val="Normal"/>
    <w:next w:val="Normal"/>
    <w:uiPriority w:val="99"/>
    <w:rsid w:val="00FD0F41"/>
    <w:pPr>
      <w:keepNext/>
      <w:spacing w:before="240" w:after="240" w:line="480" w:lineRule="auto"/>
    </w:pPr>
    <w:rPr>
      <w:rFonts w:ascii="Times" w:eastAsiaTheme="minorEastAsia" w:hAnsi="Times"/>
      <w:b/>
      <w:color w:val="auto"/>
      <w:sz w:val="24"/>
      <w:lang w:eastAsia="ja-JP"/>
    </w:rPr>
  </w:style>
  <w:style w:type="table" w:customStyle="1" w:styleId="TableGrid18">
    <w:name w:val="Table Grid18"/>
    <w:basedOn w:val="TableNormal"/>
    <w:next w:val="TableGrid"/>
    <w:uiPriority w:val="59"/>
    <w:rsid w:val="003C75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1A2BD4"/>
    <w:pPr>
      <w:spacing w:before="100" w:beforeAutospacing="1" w:after="100" w:afterAutospacing="1"/>
    </w:pPr>
    <w:rPr>
      <w:rFonts w:ascii="Times New Roman" w:hAnsi="Times New Roman"/>
      <w:color w:val="auto"/>
      <w:sz w:val="24"/>
    </w:rPr>
  </w:style>
  <w:style w:type="paragraph" w:customStyle="1" w:styleId="author">
    <w:name w:val="author"/>
    <w:basedOn w:val="Normal"/>
    <w:rsid w:val="001A2BD4"/>
    <w:pPr>
      <w:spacing w:before="100" w:beforeAutospacing="1" w:after="100" w:afterAutospacing="1"/>
    </w:pPr>
    <w:rPr>
      <w:rFonts w:ascii="Times New Roman" w:hAnsi="Times New Roman"/>
      <w:color w:val="auto"/>
      <w:sz w:val="24"/>
    </w:rPr>
  </w:style>
  <w:style w:type="character" w:customStyle="1" w:styleId="propername">
    <w:name w:val="propername"/>
    <w:basedOn w:val="DefaultParagraphFont"/>
    <w:rsid w:val="001A2BD4"/>
  </w:style>
  <w:style w:type="character" w:customStyle="1" w:styleId="ddhead">
    <w:name w:val="ddhead"/>
    <w:basedOn w:val="DefaultParagraphFont"/>
    <w:rsid w:val="001A2BD4"/>
  </w:style>
  <w:style w:type="character" w:styleId="HTMLCite">
    <w:name w:val="HTML Cite"/>
    <w:basedOn w:val="DefaultParagraphFont"/>
    <w:uiPriority w:val="99"/>
    <w:semiHidden/>
    <w:unhideWhenUsed/>
    <w:rsid w:val="001A2BD4"/>
    <w:rPr>
      <w:i/>
      <w:iCs/>
    </w:rPr>
  </w:style>
  <w:style w:type="paragraph" w:customStyle="1" w:styleId="single-docinfo-author">
    <w:name w:val="single-docinfo-author"/>
    <w:basedOn w:val="Normal"/>
    <w:rsid w:val="009C4EBE"/>
    <w:pPr>
      <w:spacing w:before="100" w:beforeAutospacing="1" w:after="100" w:afterAutospacing="1"/>
    </w:pPr>
    <w:rPr>
      <w:rFonts w:ascii="Times New Roman" w:hAnsi="Times New Roman"/>
      <w:color w:val="auto"/>
      <w:sz w:val="24"/>
    </w:rPr>
  </w:style>
  <w:style w:type="paragraph" w:customStyle="1" w:styleId="single-docinfo-date">
    <w:name w:val="single-docinfo-date"/>
    <w:basedOn w:val="Normal"/>
    <w:rsid w:val="009C4EBE"/>
    <w:pPr>
      <w:spacing w:before="100" w:beforeAutospacing="1" w:after="100" w:afterAutospacing="1"/>
    </w:pPr>
    <w:rPr>
      <w:rFonts w:ascii="Times New Roman" w:hAnsi="Times New Roman"/>
      <w:color w:val="auto"/>
      <w:sz w:val="24"/>
    </w:rPr>
  </w:style>
  <w:style w:type="paragraph" w:customStyle="1" w:styleId="smalltext">
    <w:name w:val="smalltext"/>
    <w:basedOn w:val="Normal"/>
    <w:rsid w:val="000B35EC"/>
    <w:pPr>
      <w:spacing w:before="100" w:beforeAutospacing="1" w:after="100" w:afterAutospacing="1"/>
    </w:pPr>
    <w:rPr>
      <w:rFonts w:ascii="Times New Roman" w:hAnsi="Times New Roman"/>
      <w:color w:val="auto"/>
      <w:sz w:val="24"/>
    </w:rPr>
  </w:style>
  <w:style w:type="character" w:customStyle="1" w:styleId="smaller1">
    <w:name w:val="smaller1"/>
    <w:basedOn w:val="DefaultParagraphFont"/>
    <w:rsid w:val="00A21C29"/>
    <w:rPr>
      <w:rFonts w:ascii="Arial" w:hAnsi="Arial" w:cs="Arial" w:hint="default"/>
      <w:sz w:val="19"/>
      <w:szCs w:val="19"/>
    </w:rPr>
  </w:style>
  <w:style w:type="character" w:customStyle="1" w:styleId="st">
    <w:name w:val="st"/>
    <w:basedOn w:val="DefaultParagraphFont"/>
    <w:rsid w:val="00761657"/>
  </w:style>
  <w:style w:type="character" w:customStyle="1" w:styleId="normal1">
    <w:name w:val="normal1"/>
    <w:basedOn w:val="DefaultParagraphFont"/>
    <w:rsid w:val="00D9347E"/>
    <w:rPr>
      <w:rFonts w:ascii="Verdana" w:hAnsi="Verdana" w:hint="default"/>
      <w:i w:val="0"/>
      <w:iCs w:val="0"/>
      <w:color w:val="000000"/>
      <w:sz w:val="20"/>
      <w:szCs w:val="20"/>
    </w:rPr>
  </w:style>
  <w:style w:type="character" w:styleId="CommentReference">
    <w:name w:val="annotation reference"/>
    <w:basedOn w:val="DefaultParagraphFont"/>
    <w:uiPriority w:val="99"/>
    <w:semiHidden/>
    <w:unhideWhenUsed/>
    <w:rsid w:val="00CE0C66"/>
    <w:rPr>
      <w:sz w:val="16"/>
      <w:szCs w:val="16"/>
    </w:rPr>
  </w:style>
  <w:style w:type="paragraph" w:styleId="CommentText">
    <w:name w:val="annotation text"/>
    <w:basedOn w:val="Normal"/>
    <w:link w:val="CommentTextChar"/>
    <w:uiPriority w:val="99"/>
    <w:semiHidden/>
    <w:unhideWhenUsed/>
    <w:rsid w:val="00CE0C66"/>
    <w:rPr>
      <w:sz w:val="20"/>
      <w:szCs w:val="20"/>
    </w:rPr>
  </w:style>
  <w:style w:type="character" w:customStyle="1" w:styleId="CommentTextChar">
    <w:name w:val="Comment Text Char"/>
    <w:basedOn w:val="DefaultParagraphFont"/>
    <w:link w:val="CommentText"/>
    <w:uiPriority w:val="99"/>
    <w:semiHidden/>
    <w:rsid w:val="00CE0C66"/>
    <w:rPr>
      <w:rFonts w:ascii="Verdana" w:hAnsi="Verdana"/>
      <w:color w:val="006788"/>
    </w:rPr>
  </w:style>
  <w:style w:type="paragraph" w:styleId="CommentSubject">
    <w:name w:val="annotation subject"/>
    <w:basedOn w:val="CommentText"/>
    <w:next w:val="CommentText"/>
    <w:link w:val="CommentSubjectChar"/>
    <w:uiPriority w:val="99"/>
    <w:semiHidden/>
    <w:unhideWhenUsed/>
    <w:rsid w:val="00CE0C66"/>
    <w:rPr>
      <w:b/>
      <w:bCs/>
    </w:rPr>
  </w:style>
  <w:style w:type="character" w:customStyle="1" w:styleId="CommentSubjectChar">
    <w:name w:val="Comment Subject Char"/>
    <w:basedOn w:val="CommentTextChar"/>
    <w:link w:val="CommentSubject"/>
    <w:uiPriority w:val="99"/>
    <w:semiHidden/>
    <w:rsid w:val="00CE0C66"/>
    <w:rPr>
      <w:rFonts w:ascii="Verdana" w:hAnsi="Verdana"/>
      <w:b/>
      <w:bCs/>
      <w:color w:val="0067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605">
      <w:bodyDiv w:val="1"/>
      <w:marLeft w:val="0"/>
      <w:marRight w:val="0"/>
      <w:marTop w:val="0"/>
      <w:marBottom w:val="0"/>
      <w:divBdr>
        <w:top w:val="none" w:sz="0" w:space="0" w:color="auto"/>
        <w:left w:val="none" w:sz="0" w:space="0" w:color="auto"/>
        <w:bottom w:val="none" w:sz="0" w:space="0" w:color="auto"/>
        <w:right w:val="none" w:sz="0" w:space="0" w:color="auto"/>
      </w:divBdr>
    </w:div>
    <w:div w:id="81604406">
      <w:bodyDiv w:val="1"/>
      <w:marLeft w:val="0"/>
      <w:marRight w:val="0"/>
      <w:marTop w:val="0"/>
      <w:marBottom w:val="0"/>
      <w:divBdr>
        <w:top w:val="none" w:sz="0" w:space="0" w:color="auto"/>
        <w:left w:val="none" w:sz="0" w:space="0" w:color="auto"/>
        <w:bottom w:val="none" w:sz="0" w:space="0" w:color="auto"/>
        <w:right w:val="none" w:sz="0" w:space="0" w:color="auto"/>
      </w:divBdr>
    </w:div>
    <w:div w:id="110176870">
      <w:bodyDiv w:val="1"/>
      <w:marLeft w:val="0"/>
      <w:marRight w:val="0"/>
      <w:marTop w:val="0"/>
      <w:marBottom w:val="0"/>
      <w:divBdr>
        <w:top w:val="none" w:sz="0" w:space="0" w:color="auto"/>
        <w:left w:val="none" w:sz="0" w:space="0" w:color="auto"/>
        <w:bottom w:val="none" w:sz="0" w:space="0" w:color="auto"/>
        <w:right w:val="none" w:sz="0" w:space="0" w:color="auto"/>
      </w:divBdr>
      <w:divsChild>
        <w:div w:id="1711109971">
          <w:marLeft w:val="446"/>
          <w:marRight w:val="0"/>
          <w:marTop w:val="0"/>
          <w:marBottom w:val="0"/>
          <w:divBdr>
            <w:top w:val="none" w:sz="0" w:space="0" w:color="auto"/>
            <w:left w:val="none" w:sz="0" w:space="0" w:color="auto"/>
            <w:bottom w:val="none" w:sz="0" w:space="0" w:color="auto"/>
            <w:right w:val="none" w:sz="0" w:space="0" w:color="auto"/>
          </w:divBdr>
        </w:div>
        <w:div w:id="800999308">
          <w:marLeft w:val="446"/>
          <w:marRight w:val="0"/>
          <w:marTop w:val="0"/>
          <w:marBottom w:val="0"/>
          <w:divBdr>
            <w:top w:val="none" w:sz="0" w:space="0" w:color="auto"/>
            <w:left w:val="none" w:sz="0" w:space="0" w:color="auto"/>
            <w:bottom w:val="none" w:sz="0" w:space="0" w:color="auto"/>
            <w:right w:val="none" w:sz="0" w:space="0" w:color="auto"/>
          </w:divBdr>
        </w:div>
        <w:div w:id="240798521">
          <w:marLeft w:val="446"/>
          <w:marRight w:val="0"/>
          <w:marTop w:val="0"/>
          <w:marBottom w:val="0"/>
          <w:divBdr>
            <w:top w:val="none" w:sz="0" w:space="0" w:color="auto"/>
            <w:left w:val="none" w:sz="0" w:space="0" w:color="auto"/>
            <w:bottom w:val="none" w:sz="0" w:space="0" w:color="auto"/>
            <w:right w:val="none" w:sz="0" w:space="0" w:color="auto"/>
          </w:divBdr>
        </w:div>
        <w:div w:id="122816153">
          <w:marLeft w:val="446"/>
          <w:marRight w:val="0"/>
          <w:marTop w:val="0"/>
          <w:marBottom w:val="0"/>
          <w:divBdr>
            <w:top w:val="none" w:sz="0" w:space="0" w:color="auto"/>
            <w:left w:val="none" w:sz="0" w:space="0" w:color="auto"/>
            <w:bottom w:val="none" w:sz="0" w:space="0" w:color="auto"/>
            <w:right w:val="none" w:sz="0" w:space="0" w:color="auto"/>
          </w:divBdr>
        </w:div>
        <w:div w:id="838080944">
          <w:marLeft w:val="446"/>
          <w:marRight w:val="0"/>
          <w:marTop w:val="0"/>
          <w:marBottom w:val="0"/>
          <w:divBdr>
            <w:top w:val="none" w:sz="0" w:space="0" w:color="auto"/>
            <w:left w:val="none" w:sz="0" w:space="0" w:color="auto"/>
            <w:bottom w:val="none" w:sz="0" w:space="0" w:color="auto"/>
            <w:right w:val="none" w:sz="0" w:space="0" w:color="auto"/>
          </w:divBdr>
        </w:div>
        <w:div w:id="1691906506">
          <w:marLeft w:val="446"/>
          <w:marRight w:val="0"/>
          <w:marTop w:val="0"/>
          <w:marBottom w:val="0"/>
          <w:divBdr>
            <w:top w:val="none" w:sz="0" w:space="0" w:color="auto"/>
            <w:left w:val="none" w:sz="0" w:space="0" w:color="auto"/>
            <w:bottom w:val="none" w:sz="0" w:space="0" w:color="auto"/>
            <w:right w:val="none" w:sz="0" w:space="0" w:color="auto"/>
          </w:divBdr>
        </w:div>
        <w:div w:id="1076515927">
          <w:marLeft w:val="446"/>
          <w:marRight w:val="0"/>
          <w:marTop w:val="0"/>
          <w:marBottom w:val="0"/>
          <w:divBdr>
            <w:top w:val="none" w:sz="0" w:space="0" w:color="auto"/>
            <w:left w:val="none" w:sz="0" w:space="0" w:color="auto"/>
            <w:bottom w:val="none" w:sz="0" w:space="0" w:color="auto"/>
            <w:right w:val="none" w:sz="0" w:space="0" w:color="auto"/>
          </w:divBdr>
        </w:div>
        <w:div w:id="1622226454">
          <w:marLeft w:val="446"/>
          <w:marRight w:val="0"/>
          <w:marTop w:val="0"/>
          <w:marBottom w:val="0"/>
          <w:divBdr>
            <w:top w:val="none" w:sz="0" w:space="0" w:color="auto"/>
            <w:left w:val="none" w:sz="0" w:space="0" w:color="auto"/>
            <w:bottom w:val="none" w:sz="0" w:space="0" w:color="auto"/>
            <w:right w:val="none" w:sz="0" w:space="0" w:color="auto"/>
          </w:divBdr>
        </w:div>
        <w:div w:id="1389065324">
          <w:marLeft w:val="446"/>
          <w:marRight w:val="0"/>
          <w:marTop w:val="0"/>
          <w:marBottom w:val="0"/>
          <w:divBdr>
            <w:top w:val="none" w:sz="0" w:space="0" w:color="auto"/>
            <w:left w:val="none" w:sz="0" w:space="0" w:color="auto"/>
            <w:bottom w:val="none" w:sz="0" w:space="0" w:color="auto"/>
            <w:right w:val="none" w:sz="0" w:space="0" w:color="auto"/>
          </w:divBdr>
        </w:div>
        <w:div w:id="1985235733">
          <w:marLeft w:val="446"/>
          <w:marRight w:val="0"/>
          <w:marTop w:val="0"/>
          <w:marBottom w:val="0"/>
          <w:divBdr>
            <w:top w:val="none" w:sz="0" w:space="0" w:color="auto"/>
            <w:left w:val="none" w:sz="0" w:space="0" w:color="auto"/>
            <w:bottom w:val="none" w:sz="0" w:space="0" w:color="auto"/>
            <w:right w:val="none" w:sz="0" w:space="0" w:color="auto"/>
          </w:divBdr>
        </w:div>
        <w:div w:id="684792939">
          <w:marLeft w:val="446"/>
          <w:marRight w:val="0"/>
          <w:marTop w:val="0"/>
          <w:marBottom w:val="0"/>
          <w:divBdr>
            <w:top w:val="none" w:sz="0" w:space="0" w:color="auto"/>
            <w:left w:val="none" w:sz="0" w:space="0" w:color="auto"/>
            <w:bottom w:val="none" w:sz="0" w:space="0" w:color="auto"/>
            <w:right w:val="none" w:sz="0" w:space="0" w:color="auto"/>
          </w:divBdr>
        </w:div>
        <w:div w:id="1300724180">
          <w:marLeft w:val="446"/>
          <w:marRight w:val="0"/>
          <w:marTop w:val="0"/>
          <w:marBottom w:val="0"/>
          <w:divBdr>
            <w:top w:val="none" w:sz="0" w:space="0" w:color="auto"/>
            <w:left w:val="none" w:sz="0" w:space="0" w:color="auto"/>
            <w:bottom w:val="none" w:sz="0" w:space="0" w:color="auto"/>
            <w:right w:val="none" w:sz="0" w:space="0" w:color="auto"/>
          </w:divBdr>
        </w:div>
        <w:div w:id="1435242866">
          <w:marLeft w:val="446"/>
          <w:marRight w:val="0"/>
          <w:marTop w:val="0"/>
          <w:marBottom w:val="0"/>
          <w:divBdr>
            <w:top w:val="none" w:sz="0" w:space="0" w:color="auto"/>
            <w:left w:val="none" w:sz="0" w:space="0" w:color="auto"/>
            <w:bottom w:val="none" w:sz="0" w:space="0" w:color="auto"/>
            <w:right w:val="none" w:sz="0" w:space="0" w:color="auto"/>
          </w:divBdr>
        </w:div>
        <w:div w:id="635988849">
          <w:marLeft w:val="446"/>
          <w:marRight w:val="0"/>
          <w:marTop w:val="0"/>
          <w:marBottom w:val="0"/>
          <w:divBdr>
            <w:top w:val="none" w:sz="0" w:space="0" w:color="auto"/>
            <w:left w:val="none" w:sz="0" w:space="0" w:color="auto"/>
            <w:bottom w:val="none" w:sz="0" w:space="0" w:color="auto"/>
            <w:right w:val="none" w:sz="0" w:space="0" w:color="auto"/>
          </w:divBdr>
        </w:div>
      </w:divsChild>
    </w:div>
    <w:div w:id="115375614">
      <w:bodyDiv w:val="1"/>
      <w:marLeft w:val="0"/>
      <w:marRight w:val="0"/>
      <w:marTop w:val="0"/>
      <w:marBottom w:val="0"/>
      <w:divBdr>
        <w:top w:val="none" w:sz="0" w:space="0" w:color="auto"/>
        <w:left w:val="none" w:sz="0" w:space="0" w:color="auto"/>
        <w:bottom w:val="none" w:sz="0" w:space="0" w:color="auto"/>
        <w:right w:val="none" w:sz="0" w:space="0" w:color="auto"/>
      </w:divBdr>
    </w:div>
    <w:div w:id="150365227">
      <w:bodyDiv w:val="1"/>
      <w:marLeft w:val="0"/>
      <w:marRight w:val="0"/>
      <w:marTop w:val="0"/>
      <w:marBottom w:val="0"/>
      <w:divBdr>
        <w:top w:val="none" w:sz="0" w:space="0" w:color="auto"/>
        <w:left w:val="none" w:sz="0" w:space="0" w:color="auto"/>
        <w:bottom w:val="none" w:sz="0" w:space="0" w:color="auto"/>
        <w:right w:val="none" w:sz="0" w:space="0" w:color="auto"/>
      </w:divBdr>
    </w:div>
    <w:div w:id="360979831">
      <w:bodyDiv w:val="1"/>
      <w:marLeft w:val="0"/>
      <w:marRight w:val="0"/>
      <w:marTop w:val="0"/>
      <w:marBottom w:val="0"/>
      <w:divBdr>
        <w:top w:val="none" w:sz="0" w:space="0" w:color="auto"/>
        <w:left w:val="none" w:sz="0" w:space="0" w:color="auto"/>
        <w:bottom w:val="none" w:sz="0" w:space="0" w:color="auto"/>
        <w:right w:val="none" w:sz="0" w:space="0" w:color="auto"/>
      </w:divBdr>
      <w:divsChild>
        <w:div w:id="2008240072">
          <w:marLeft w:val="0"/>
          <w:marRight w:val="0"/>
          <w:marTop w:val="0"/>
          <w:marBottom w:val="0"/>
          <w:divBdr>
            <w:top w:val="none" w:sz="0" w:space="0" w:color="auto"/>
            <w:left w:val="none" w:sz="0" w:space="0" w:color="auto"/>
            <w:bottom w:val="none" w:sz="0" w:space="0" w:color="auto"/>
            <w:right w:val="none" w:sz="0" w:space="0" w:color="auto"/>
          </w:divBdr>
        </w:div>
        <w:div w:id="150146309">
          <w:marLeft w:val="0"/>
          <w:marRight w:val="0"/>
          <w:marTop w:val="0"/>
          <w:marBottom w:val="0"/>
          <w:divBdr>
            <w:top w:val="none" w:sz="0" w:space="0" w:color="auto"/>
            <w:left w:val="none" w:sz="0" w:space="0" w:color="auto"/>
            <w:bottom w:val="none" w:sz="0" w:space="0" w:color="auto"/>
            <w:right w:val="none" w:sz="0" w:space="0" w:color="auto"/>
          </w:divBdr>
          <w:divsChild>
            <w:div w:id="1654262448">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443885615">
      <w:bodyDiv w:val="1"/>
      <w:marLeft w:val="0"/>
      <w:marRight w:val="0"/>
      <w:marTop w:val="0"/>
      <w:marBottom w:val="0"/>
      <w:divBdr>
        <w:top w:val="none" w:sz="0" w:space="0" w:color="auto"/>
        <w:left w:val="none" w:sz="0" w:space="0" w:color="auto"/>
        <w:bottom w:val="none" w:sz="0" w:space="0" w:color="auto"/>
        <w:right w:val="none" w:sz="0" w:space="0" w:color="auto"/>
      </w:divBdr>
      <w:divsChild>
        <w:div w:id="46496362">
          <w:marLeft w:val="547"/>
          <w:marRight w:val="0"/>
          <w:marTop w:val="115"/>
          <w:marBottom w:val="0"/>
          <w:divBdr>
            <w:top w:val="none" w:sz="0" w:space="0" w:color="auto"/>
            <w:left w:val="none" w:sz="0" w:space="0" w:color="auto"/>
            <w:bottom w:val="none" w:sz="0" w:space="0" w:color="auto"/>
            <w:right w:val="none" w:sz="0" w:space="0" w:color="auto"/>
          </w:divBdr>
        </w:div>
        <w:div w:id="1490319112">
          <w:marLeft w:val="547"/>
          <w:marRight w:val="0"/>
          <w:marTop w:val="115"/>
          <w:marBottom w:val="0"/>
          <w:divBdr>
            <w:top w:val="none" w:sz="0" w:space="0" w:color="auto"/>
            <w:left w:val="none" w:sz="0" w:space="0" w:color="auto"/>
            <w:bottom w:val="none" w:sz="0" w:space="0" w:color="auto"/>
            <w:right w:val="none" w:sz="0" w:space="0" w:color="auto"/>
          </w:divBdr>
        </w:div>
      </w:divsChild>
    </w:div>
    <w:div w:id="578908464">
      <w:bodyDiv w:val="1"/>
      <w:marLeft w:val="0"/>
      <w:marRight w:val="0"/>
      <w:marTop w:val="0"/>
      <w:marBottom w:val="0"/>
      <w:divBdr>
        <w:top w:val="none" w:sz="0" w:space="0" w:color="auto"/>
        <w:left w:val="none" w:sz="0" w:space="0" w:color="auto"/>
        <w:bottom w:val="none" w:sz="0" w:space="0" w:color="auto"/>
        <w:right w:val="none" w:sz="0" w:space="0" w:color="auto"/>
      </w:divBdr>
    </w:div>
    <w:div w:id="642662251">
      <w:bodyDiv w:val="1"/>
      <w:marLeft w:val="0"/>
      <w:marRight w:val="0"/>
      <w:marTop w:val="0"/>
      <w:marBottom w:val="0"/>
      <w:divBdr>
        <w:top w:val="none" w:sz="0" w:space="0" w:color="auto"/>
        <w:left w:val="none" w:sz="0" w:space="0" w:color="auto"/>
        <w:bottom w:val="none" w:sz="0" w:space="0" w:color="auto"/>
        <w:right w:val="none" w:sz="0" w:space="0" w:color="auto"/>
      </w:divBdr>
    </w:div>
    <w:div w:id="653415705">
      <w:bodyDiv w:val="1"/>
      <w:marLeft w:val="0"/>
      <w:marRight w:val="0"/>
      <w:marTop w:val="0"/>
      <w:marBottom w:val="0"/>
      <w:divBdr>
        <w:top w:val="none" w:sz="0" w:space="0" w:color="auto"/>
        <w:left w:val="none" w:sz="0" w:space="0" w:color="auto"/>
        <w:bottom w:val="none" w:sz="0" w:space="0" w:color="auto"/>
        <w:right w:val="none" w:sz="0" w:space="0" w:color="auto"/>
      </w:divBdr>
    </w:div>
    <w:div w:id="666861200">
      <w:bodyDiv w:val="1"/>
      <w:marLeft w:val="0"/>
      <w:marRight w:val="0"/>
      <w:marTop w:val="0"/>
      <w:marBottom w:val="0"/>
      <w:divBdr>
        <w:top w:val="none" w:sz="0" w:space="0" w:color="auto"/>
        <w:left w:val="none" w:sz="0" w:space="0" w:color="auto"/>
        <w:bottom w:val="none" w:sz="0" w:space="0" w:color="auto"/>
        <w:right w:val="none" w:sz="0" w:space="0" w:color="auto"/>
      </w:divBdr>
    </w:div>
    <w:div w:id="692147504">
      <w:bodyDiv w:val="1"/>
      <w:marLeft w:val="0"/>
      <w:marRight w:val="0"/>
      <w:marTop w:val="0"/>
      <w:marBottom w:val="0"/>
      <w:divBdr>
        <w:top w:val="none" w:sz="0" w:space="0" w:color="auto"/>
        <w:left w:val="none" w:sz="0" w:space="0" w:color="auto"/>
        <w:bottom w:val="none" w:sz="0" w:space="0" w:color="auto"/>
        <w:right w:val="none" w:sz="0" w:space="0" w:color="auto"/>
      </w:divBdr>
      <w:divsChild>
        <w:div w:id="1045719793">
          <w:marLeft w:val="547"/>
          <w:marRight w:val="0"/>
          <w:marTop w:val="86"/>
          <w:marBottom w:val="0"/>
          <w:divBdr>
            <w:top w:val="none" w:sz="0" w:space="0" w:color="auto"/>
            <w:left w:val="none" w:sz="0" w:space="0" w:color="auto"/>
            <w:bottom w:val="none" w:sz="0" w:space="0" w:color="auto"/>
            <w:right w:val="none" w:sz="0" w:space="0" w:color="auto"/>
          </w:divBdr>
        </w:div>
        <w:div w:id="774249927">
          <w:marLeft w:val="547"/>
          <w:marRight w:val="0"/>
          <w:marTop w:val="86"/>
          <w:marBottom w:val="0"/>
          <w:divBdr>
            <w:top w:val="none" w:sz="0" w:space="0" w:color="auto"/>
            <w:left w:val="none" w:sz="0" w:space="0" w:color="auto"/>
            <w:bottom w:val="none" w:sz="0" w:space="0" w:color="auto"/>
            <w:right w:val="none" w:sz="0" w:space="0" w:color="auto"/>
          </w:divBdr>
        </w:div>
        <w:div w:id="2118018805">
          <w:marLeft w:val="547"/>
          <w:marRight w:val="0"/>
          <w:marTop w:val="86"/>
          <w:marBottom w:val="0"/>
          <w:divBdr>
            <w:top w:val="none" w:sz="0" w:space="0" w:color="auto"/>
            <w:left w:val="none" w:sz="0" w:space="0" w:color="auto"/>
            <w:bottom w:val="none" w:sz="0" w:space="0" w:color="auto"/>
            <w:right w:val="none" w:sz="0" w:space="0" w:color="auto"/>
          </w:divBdr>
        </w:div>
        <w:div w:id="521627680">
          <w:marLeft w:val="547"/>
          <w:marRight w:val="0"/>
          <w:marTop w:val="86"/>
          <w:marBottom w:val="0"/>
          <w:divBdr>
            <w:top w:val="none" w:sz="0" w:space="0" w:color="auto"/>
            <w:left w:val="none" w:sz="0" w:space="0" w:color="auto"/>
            <w:bottom w:val="none" w:sz="0" w:space="0" w:color="auto"/>
            <w:right w:val="none" w:sz="0" w:space="0" w:color="auto"/>
          </w:divBdr>
        </w:div>
      </w:divsChild>
    </w:div>
    <w:div w:id="716199327">
      <w:bodyDiv w:val="1"/>
      <w:marLeft w:val="0"/>
      <w:marRight w:val="0"/>
      <w:marTop w:val="0"/>
      <w:marBottom w:val="0"/>
      <w:divBdr>
        <w:top w:val="none" w:sz="0" w:space="0" w:color="auto"/>
        <w:left w:val="none" w:sz="0" w:space="0" w:color="auto"/>
        <w:bottom w:val="none" w:sz="0" w:space="0" w:color="auto"/>
        <w:right w:val="none" w:sz="0" w:space="0" w:color="auto"/>
      </w:divBdr>
      <w:divsChild>
        <w:div w:id="1295789217">
          <w:marLeft w:val="0"/>
          <w:marRight w:val="0"/>
          <w:marTop w:val="0"/>
          <w:marBottom w:val="0"/>
          <w:divBdr>
            <w:top w:val="none" w:sz="0" w:space="0" w:color="auto"/>
            <w:left w:val="none" w:sz="0" w:space="0" w:color="auto"/>
            <w:bottom w:val="none" w:sz="0" w:space="0" w:color="auto"/>
            <w:right w:val="none" w:sz="0" w:space="0" w:color="auto"/>
          </w:divBdr>
          <w:divsChild>
            <w:div w:id="480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1893">
      <w:bodyDiv w:val="1"/>
      <w:marLeft w:val="0"/>
      <w:marRight w:val="0"/>
      <w:marTop w:val="0"/>
      <w:marBottom w:val="0"/>
      <w:divBdr>
        <w:top w:val="none" w:sz="0" w:space="0" w:color="auto"/>
        <w:left w:val="none" w:sz="0" w:space="0" w:color="auto"/>
        <w:bottom w:val="none" w:sz="0" w:space="0" w:color="auto"/>
        <w:right w:val="none" w:sz="0" w:space="0" w:color="auto"/>
      </w:divBdr>
    </w:div>
    <w:div w:id="732047582">
      <w:bodyDiv w:val="1"/>
      <w:marLeft w:val="0"/>
      <w:marRight w:val="0"/>
      <w:marTop w:val="0"/>
      <w:marBottom w:val="0"/>
      <w:divBdr>
        <w:top w:val="none" w:sz="0" w:space="0" w:color="auto"/>
        <w:left w:val="none" w:sz="0" w:space="0" w:color="auto"/>
        <w:bottom w:val="none" w:sz="0" w:space="0" w:color="auto"/>
        <w:right w:val="none" w:sz="0" w:space="0" w:color="auto"/>
      </w:divBdr>
      <w:divsChild>
        <w:div w:id="1246063436">
          <w:marLeft w:val="547"/>
          <w:marRight w:val="0"/>
          <w:marTop w:val="96"/>
          <w:marBottom w:val="0"/>
          <w:divBdr>
            <w:top w:val="none" w:sz="0" w:space="0" w:color="auto"/>
            <w:left w:val="none" w:sz="0" w:space="0" w:color="auto"/>
            <w:bottom w:val="none" w:sz="0" w:space="0" w:color="auto"/>
            <w:right w:val="none" w:sz="0" w:space="0" w:color="auto"/>
          </w:divBdr>
        </w:div>
        <w:div w:id="161511926">
          <w:marLeft w:val="547"/>
          <w:marRight w:val="0"/>
          <w:marTop w:val="96"/>
          <w:marBottom w:val="0"/>
          <w:divBdr>
            <w:top w:val="none" w:sz="0" w:space="0" w:color="auto"/>
            <w:left w:val="none" w:sz="0" w:space="0" w:color="auto"/>
            <w:bottom w:val="none" w:sz="0" w:space="0" w:color="auto"/>
            <w:right w:val="none" w:sz="0" w:space="0" w:color="auto"/>
          </w:divBdr>
        </w:div>
        <w:div w:id="1059863234">
          <w:marLeft w:val="547"/>
          <w:marRight w:val="0"/>
          <w:marTop w:val="96"/>
          <w:marBottom w:val="0"/>
          <w:divBdr>
            <w:top w:val="none" w:sz="0" w:space="0" w:color="auto"/>
            <w:left w:val="none" w:sz="0" w:space="0" w:color="auto"/>
            <w:bottom w:val="none" w:sz="0" w:space="0" w:color="auto"/>
            <w:right w:val="none" w:sz="0" w:space="0" w:color="auto"/>
          </w:divBdr>
        </w:div>
        <w:div w:id="789200313">
          <w:marLeft w:val="547"/>
          <w:marRight w:val="0"/>
          <w:marTop w:val="96"/>
          <w:marBottom w:val="0"/>
          <w:divBdr>
            <w:top w:val="none" w:sz="0" w:space="0" w:color="auto"/>
            <w:left w:val="none" w:sz="0" w:space="0" w:color="auto"/>
            <w:bottom w:val="none" w:sz="0" w:space="0" w:color="auto"/>
            <w:right w:val="none" w:sz="0" w:space="0" w:color="auto"/>
          </w:divBdr>
        </w:div>
        <w:div w:id="1078945014">
          <w:marLeft w:val="547"/>
          <w:marRight w:val="0"/>
          <w:marTop w:val="96"/>
          <w:marBottom w:val="0"/>
          <w:divBdr>
            <w:top w:val="none" w:sz="0" w:space="0" w:color="auto"/>
            <w:left w:val="none" w:sz="0" w:space="0" w:color="auto"/>
            <w:bottom w:val="none" w:sz="0" w:space="0" w:color="auto"/>
            <w:right w:val="none" w:sz="0" w:space="0" w:color="auto"/>
          </w:divBdr>
        </w:div>
        <w:div w:id="345789530">
          <w:marLeft w:val="547"/>
          <w:marRight w:val="0"/>
          <w:marTop w:val="96"/>
          <w:marBottom w:val="0"/>
          <w:divBdr>
            <w:top w:val="none" w:sz="0" w:space="0" w:color="auto"/>
            <w:left w:val="none" w:sz="0" w:space="0" w:color="auto"/>
            <w:bottom w:val="none" w:sz="0" w:space="0" w:color="auto"/>
            <w:right w:val="none" w:sz="0" w:space="0" w:color="auto"/>
          </w:divBdr>
        </w:div>
      </w:divsChild>
    </w:div>
    <w:div w:id="739525349">
      <w:bodyDiv w:val="1"/>
      <w:marLeft w:val="0"/>
      <w:marRight w:val="0"/>
      <w:marTop w:val="0"/>
      <w:marBottom w:val="0"/>
      <w:divBdr>
        <w:top w:val="none" w:sz="0" w:space="0" w:color="auto"/>
        <w:left w:val="none" w:sz="0" w:space="0" w:color="auto"/>
        <w:bottom w:val="none" w:sz="0" w:space="0" w:color="auto"/>
        <w:right w:val="none" w:sz="0" w:space="0" w:color="auto"/>
      </w:divBdr>
    </w:div>
    <w:div w:id="762411021">
      <w:bodyDiv w:val="1"/>
      <w:marLeft w:val="0"/>
      <w:marRight w:val="0"/>
      <w:marTop w:val="0"/>
      <w:marBottom w:val="0"/>
      <w:divBdr>
        <w:top w:val="none" w:sz="0" w:space="0" w:color="auto"/>
        <w:left w:val="none" w:sz="0" w:space="0" w:color="auto"/>
        <w:bottom w:val="none" w:sz="0" w:space="0" w:color="auto"/>
        <w:right w:val="none" w:sz="0" w:space="0" w:color="auto"/>
      </w:divBdr>
    </w:div>
    <w:div w:id="790981830">
      <w:bodyDiv w:val="1"/>
      <w:marLeft w:val="0"/>
      <w:marRight w:val="0"/>
      <w:marTop w:val="0"/>
      <w:marBottom w:val="0"/>
      <w:divBdr>
        <w:top w:val="none" w:sz="0" w:space="0" w:color="auto"/>
        <w:left w:val="none" w:sz="0" w:space="0" w:color="auto"/>
        <w:bottom w:val="none" w:sz="0" w:space="0" w:color="auto"/>
        <w:right w:val="none" w:sz="0" w:space="0" w:color="auto"/>
      </w:divBdr>
    </w:div>
    <w:div w:id="836118495">
      <w:bodyDiv w:val="1"/>
      <w:marLeft w:val="0"/>
      <w:marRight w:val="0"/>
      <w:marTop w:val="0"/>
      <w:marBottom w:val="0"/>
      <w:divBdr>
        <w:top w:val="none" w:sz="0" w:space="0" w:color="auto"/>
        <w:left w:val="none" w:sz="0" w:space="0" w:color="auto"/>
        <w:bottom w:val="none" w:sz="0" w:space="0" w:color="auto"/>
        <w:right w:val="none" w:sz="0" w:space="0" w:color="auto"/>
      </w:divBdr>
    </w:div>
    <w:div w:id="889072603">
      <w:bodyDiv w:val="1"/>
      <w:marLeft w:val="0"/>
      <w:marRight w:val="0"/>
      <w:marTop w:val="0"/>
      <w:marBottom w:val="0"/>
      <w:divBdr>
        <w:top w:val="none" w:sz="0" w:space="0" w:color="auto"/>
        <w:left w:val="none" w:sz="0" w:space="0" w:color="auto"/>
        <w:bottom w:val="none" w:sz="0" w:space="0" w:color="auto"/>
        <w:right w:val="none" w:sz="0" w:space="0" w:color="auto"/>
      </w:divBdr>
    </w:div>
    <w:div w:id="925383765">
      <w:bodyDiv w:val="1"/>
      <w:marLeft w:val="0"/>
      <w:marRight w:val="0"/>
      <w:marTop w:val="0"/>
      <w:marBottom w:val="0"/>
      <w:divBdr>
        <w:top w:val="none" w:sz="0" w:space="0" w:color="auto"/>
        <w:left w:val="none" w:sz="0" w:space="0" w:color="auto"/>
        <w:bottom w:val="none" w:sz="0" w:space="0" w:color="auto"/>
        <w:right w:val="none" w:sz="0" w:space="0" w:color="auto"/>
      </w:divBdr>
    </w:div>
    <w:div w:id="932785169">
      <w:bodyDiv w:val="1"/>
      <w:marLeft w:val="0"/>
      <w:marRight w:val="0"/>
      <w:marTop w:val="0"/>
      <w:marBottom w:val="0"/>
      <w:divBdr>
        <w:top w:val="none" w:sz="0" w:space="0" w:color="auto"/>
        <w:left w:val="none" w:sz="0" w:space="0" w:color="auto"/>
        <w:bottom w:val="none" w:sz="0" w:space="0" w:color="auto"/>
        <w:right w:val="none" w:sz="0" w:space="0" w:color="auto"/>
      </w:divBdr>
    </w:div>
    <w:div w:id="992373122">
      <w:bodyDiv w:val="1"/>
      <w:marLeft w:val="0"/>
      <w:marRight w:val="0"/>
      <w:marTop w:val="0"/>
      <w:marBottom w:val="0"/>
      <w:divBdr>
        <w:top w:val="none" w:sz="0" w:space="0" w:color="auto"/>
        <w:left w:val="none" w:sz="0" w:space="0" w:color="auto"/>
        <w:bottom w:val="none" w:sz="0" w:space="0" w:color="auto"/>
        <w:right w:val="none" w:sz="0" w:space="0" w:color="auto"/>
      </w:divBdr>
      <w:divsChild>
        <w:div w:id="509678730">
          <w:marLeft w:val="0"/>
          <w:marRight w:val="0"/>
          <w:marTop w:val="0"/>
          <w:marBottom w:val="135"/>
          <w:divBdr>
            <w:top w:val="none" w:sz="0" w:space="0" w:color="auto"/>
            <w:left w:val="none" w:sz="0" w:space="0" w:color="auto"/>
            <w:bottom w:val="none" w:sz="0" w:space="0" w:color="auto"/>
            <w:right w:val="none" w:sz="0" w:space="0" w:color="auto"/>
          </w:divBdr>
        </w:div>
        <w:div w:id="2081781673">
          <w:marLeft w:val="0"/>
          <w:marRight w:val="0"/>
          <w:marTop w:val="0"/>
          <w:marBottom w:val="135"/>
          <w:divBdr>
            <w:top w:val="none" w:sz="0" w:space="0" w:color="auto"/>
            <w:left w:val="none" w:sz="0" w:space="0" w:color="auto"/>
            <w:bottom w:val="none" w:sz="0" w:space="0" w:color="auto"/>
            <w:right w:val="none" w:sz="0" w:space="0" w:color="auto"/>
          </w:divBdr>
        </w:div>
      </w:divsChild>
    </w:div>
    <w:div w:id="1032924936">
      <w:bodyDiv w:val="1"/>
      <w:marLeft w:val="0"/>
      <w:marRight w:val="0"/>
      <w:marTop w:val="0"/>
      <w:marBottom w:val="0"/>
      <w:divBdr>
        <w:top w:val="none" w:sz="0" w:space="0" w:color="auto"/>
        <w:left w:val="none" w:sz="0" w:space="0" w:color="auto"/>
        <w:bottom w:val="none" w:sz="0" w:space="0" w:color="auto"/>
        <w:right w:val="none" w:sz="0" w:space="0" w:color="auto"/>
      </w:divBdr>
    </w:div>
    <w:div w:id="1072387546">
      <w:bodyDiv w:val="1"/>
      <w:marLeft w:val="0"/>
      <w:marRight w:val="0"/>
      <w:marTop w:val="0"/>
      <w:marBottom w:val="0"/>
      <w:divBdr>
        <w:top w:val="none" w:sz="0" w:space="0" w:color="auto"/>
        <w:left w:val="none" w:sz="0" w:space="0" w:color="auto"/>
        <w:bottom w:val="none" w:sz="0" w:space="0" w:color="auto"/>
        <w:right w:val="none" w:sz="0" w:space="0" w:color="auto"/>
      </w:divBdr>
    </w:div>
    <w:div w:id="1280528069">
      <w:bodyDiv w:val="1"/>
      <w:marLeft w:val="0"/>
      <w:marRight w:val="0"/>
      <w:marTop w:val="0"/>
      <w:marBottom w:val="0"/>
      <w:divBdr>
        <w:top w:val="none" w:sz="0" w:space="0" w:color="auto"/>
        <w:left w:val="none" w:sz="0" w:space="0" w:color="auto"/>
        <w:bottom w:val="none" w:sz="0" w:space="0" w:color="auto"/>
        <w:right w:val="none" w:sz="0" w:space="0" w:color="auto"/>
      </w:divBdr>
    </w:div>
    <w:div w:id="1353529861">
      <w:bodyDiv w:val="1"/>
      <w:marLeft w:val="0"/>
      <w:marRight w:val="0"/>
      <w:marTop w:val="0"/>
      <w:marBottom w:val="0"/>
      <w:divBdr>
        <w:top w:val="none" w:sz="0" w:space="0" w:color="auto"/>
        <w:left w:val="none" w:sz="0" w:space="0" w:color="auto"/>
        <w:bottom w:val="none" w:sz="0" w:space="0" w:color="auto"/>
        <w:right w:val="none" w:sz="0" w:space="0" w:color="auto"/>
      </w:divBdr>
      <w:divsChild>
        <w:div w:id="1399943234">
          <w:marLeft w:val="0"/>
          <w:marRight w:val="0"/>
          <w:marTop w:val="0"/>
          <w:marBottom w:val="960"/>
          <w:divBdr>
            <w:top w:val="none" w:sz="0" w:space="0" w:color="auto"/>
            <w:left w:val="none" w:sz="0" w:space="0" w:color="auto"/>
            <w:bottom w:val="none" w:sz="0" w:space="0" w:color="auto"/>
            <w:right w:val="none" w:sz="0" w:space="0" w:color="auto"/>
          </w:divBdr>
        </w:div>
        <w:div w:id="3021063">
          <w:marLeft w:val="0"/>
          <w:marRight w:val="0"/>
          <w:marTop w:val="0"/>
          <w:marBottom w:val="0"/>
          <w:divBdr>
            <w:top w:val="none" w:sz="0" w:space="0" w:color="auto"/>
            <w:left w:val="double" w:sz="6" w:space="12" w:color="6699CC"/>
            <w:bottom w:val="none" w:sz="0" w:space="0" w:color="auto"/>
            <w:right w:val="none" w:sz="0" w:space="0" w:color="auto"/>
          </w:divBdr>
          <w:divsChild>
            <w:div w:id="1235821734">
              <w:marLeft w:val="0"/>
              <w:marRight w:val="0"/>
              <w:marTop w:val="0"/>
              <w:marBottom w:val="0"/>
              <w:divBdr>
                <w:top w:val="none" w:sz="0" w:space="0" w:color="auto"/>
                <w:left w:val="none" w:sz="0" w:space="0" w:color="auto"/>
                <w:bottom w:val="none" w:sz="0" w:space="0" w:color="auto"/>
                <w:right w:val="none" w:sz="0" w:space="0" w:color="auto"/>
              </w:divBdr>
            </w:div>
          </w:divsChild>
        </w:div>
        <w:div w:id="1395197050">
          <w:marLeft w:val="0"/>
          <w:marRight w:val="5520"/>
          <w:marTop w:val="0"/>
          <w:marBottom w:val="0"/>
          <w:divBdr>
            <w:top w:val="none" w:sz="0" w:space="0" w:color="auto"/>
            <w:left w:val="none" w:sz="0" w:space="0" w:color="auto"/>
            <w:bottom w:val="none" w:sz="0" w:space="0" w:color="auto"/>
            <w:right w:val="none" w:sz="0" w:space="0" w:color="auto"/>
          </w:divBdr>
          <w:divsChild>
            <w:div w:id="70929816">
              <w:marLeft w:val="480"/>
              <w:marRight w:val="0"/>
              <w:marTop w:val="0"/>
              <w:marBottom w:val="480"/>
              <w:divBdr>
                <w:top w:val="single" w:sz="6" w:space="0" w:color="6699CC"/>
                <w:left w:val="single" w:sz="6" w:space="0" w:color="6699CC"/>
                <w:bottom w:val="single" w:sz="6" w:space="0" w:color="6699CC"/>
                <w:right w:val="single" w:sz="6" w:space="0" w:color="6699CC"/>
              </w:divBdr>
            </w:div>
          </w:divsChild>
        </w:div>
      </w:divsChild>
    </w:div>
    <w:div w:id="1472987251">
      <w:bodyDiv w:val="1"/>
      <w:marLeft w:val="0"/>
      <w:marRight w:val="0"/>
      <w:marTop w:val="0"/>
      <w:marBottom w:val="0"/>
      <w:divBdr>
        <w:top w:val="none" w:sz="0" w:space="0" w:color="auto"/>
        <w:left w:val="none" w:sz="0" w:space="0" w:color="auto"/>
        <w:bottom w:val="none" w:sz="0" w:space="0" w:color="auto"/>
        <w:right w:val="none" w:sz="0" w:space="0" w:color="auto"/>
      </w:divBdr>
    </w:div>
    <w:div w:id="1539775545">
      <w:bodyDiv w:val="1"/>
      <w:marLeft w:val="0"/>
      <w:marRight w:val="0"/>
      <w:marTop w:val="0"/>
      <w:marBottom w:val="0"/>
      <w:divBdr>
        <w:top w:val="none" w:sz="0" w:space="0" w:color="auto"/>
        <w:left w:val="none" w:sz="0" w:space="0" w:color="auto"/>
        <w:bottom w:val="none" w:sz="0" w:space="0" w:color="auto"/>
        <w:right w:val="none" w:sz="0" w:space="0" w:color="auto"/>
      </w:divBdr>
      <w:divsChild>
        <w:div w:id="187957874">
          <w:marLeft w:val="547"/>
          <w:marRight w:val="0"/>
          <w:marTop w:val="120"/>
          <w:marBottom w:val="0"/>
          <w:divBdr>
            <w:top w:val="none" w:sz="0" w:space="0" w:color="auto"/>
            <w:left w:val="none" w:sz="0" w:space="0" w:color="auto"/>
            <w:bottom w:val="none" w:sz="0" w:space="0" w:color="auto"/>
            <w:right w:val="none" w:sz="0" w:space="0" w:color="auto"/>
          </w:divBdr>
        </w:div>
      </w:divsChild>
    </w:div>
    <w:div w:id="1584609233">
      <w:bodyDiv w:val="1"/>
      <w:marLeft w:val="0"/>
      <w:marRight w:val="0"/>
      <w:marTop w:val="0"/>
      <w:marBottom w:val="0"/>
      <w:divBdr>
        <w:top w:val="none" w:sz="0" w:space="0" w:color="auto"/>
        <w:left w:val="none" w:sz="0" w:space="0" w:color="auto"/>
        <w:bottom w:val="none" w:sz="0" w:space="0" w:color="auto"/>
        <w:right w:val="none" w:sz="0" w:space="0" w:color="auto"/>
      </w:divBdr>
    </w:div>
    <w:div w:id="1599366520">
      <w:bodyDiv w:val="1"/>
      <w:marLeft w:val="0"/>
      <w:marRight w:val="0"/>
      <w:marTop w:val="0"/>
      <w:marBottom w:val="0"/>
      <w:divBdr>
        <w:top w:val="none" w:sz="0" w:space="0" w:color="auto"/>
        <w:left w:val="none" w:sz="0" w:space="0" w:color="auto"/>
        <w:bottom w:val="none" w:sz="0" w:space="0" w:color="auto"/>
        <w:right w:val="none" w:sz="0" w:space="0" w:color="auto"/>
      </w:divBdr>
    </w:div>
    <w:div w:id="1603341959">
      <w:bodyDiv w:val="1"/>
      <w:marLeft w:val="0"/>
      <w:marRight w:val="0"/>
      <w:marTop w:val="0"/>
      <w:marBottom w:val="0"/>
      <w:divBdr>
        <w:top w:val="none" w:sz="0" w:space="0" w:color="auto"/>
        <w:left w:val="none" w:sz="0" w:space="0" w:color="auto"/>
        <w:bottom w:val="none" w:sz="0" w:space="0" w:color="auto"/>
        <w:right w:val="none" w:sz="0" w:space="0" w:color="auto"/>
      </w:divBdr>
    </w:div>
    <w:div w:id="1626041294">
      <w:bodyDiv w:val="1"/>
      <w:marLeft w:val="0"/>
      <w:marRight w:val="0"/>
      <w:marTop w:val="0"/>
      <w:marBottom w:val="0"/>
      <w:divBdr>
        <w:top w:val="none" w:sz="0" w:space="0" w:color="auto"/>
        <w:left w:val="none" w:sz="0" w:space="0" w:color="auto"/>
        <w:bottom w:val="none" w:sz="0" w:space="0" w:color="auto"/>
        <w:right w:val="none" w:sz="0" w:space="0" w:color="auto"/>
      </w:divBdr>
    </w:div>
    <w:div w:id="1626934473">
      <w:bodyDiv w:val="1"/>
      <w:marLeft w:val="0"/>
      <w:marRight w:val="0"/>
      <w:marTop w:val="0"/>
      <w:marBottom w:val="0"/>
      <w:divBdr>
        <w:top w:val="none" w:sz="0" w:space="0" w:color="auto"/>
        <w:left w:val="none" w:sz="0" w:space="0" w:color="auto"/>
        <w:bottom w:val="none" w:sz="0" w:space="0" w:color="auto"/>
        <w:right w:val="none" w:sz="0" w:space="0" w:color="auto"/>
      </w:divBdr>
    </w:div>
    <w:div w:id="1674724410">
      <w:bodyDiv w:val="1"/>
      <w:marLeft w:val="0"/>
      <w:marRight w:val="0"/>
      <w:marTop w:val="0"/>
      <w:marBottom w:val="0"/>
      <w:divBdr>
        <w:top w:val="none" w:sz="0" w:space="0" w:color="auto"/>
        <w:left w:val="none" w:sz="0" w:space="0" w:color="auto"/>
        <w:bottom w:val="none" w:sz="0" w:space="0" w:color="auto"/>
        <w:right w:val="none" w:sz="0" w:space="0" w:color="auto"/>
      </w:divBdr>
    </w:div>
    <w:div w:id="1794253575">
      <w:bodyDiv w:val="1"/>
      <w:marLeft w:val="0"/>
      <w:marRight w:val="0"/>
      <w:marTop w:val="0"/>
      <w:marBottom w:val="0"/>
      <w:divBdr>
        <w:top w:val="none" w:sz="0" w:space="0" w:color="auto"/>
        <w:left w:val="none" w:sz="0" w:space="0" w:color="auto"/>
        <w:bottom w:val="none" w:sz="0" w:space="0" w:color="auto"/>
        <w:right w:val="none" w:sz="0" w:space="0" w:color="auto"/>
      </w:divBdr>
      <w:divsChild>
        <w:div w:id="970674991">
          <w:marLeft w:val="0"/>
          <w:marRight w:val="0"/>
          <w:marTop w:val="0"/>
          <w:marBottom w:val="0"/>
          <w:divBdr>
            <w:top w:val="none" w:sz="0" w:space="0" w:color="auto"/>
            <w:left w:val="none" w:sz="0" w:space="0" w:color="auto"/>
            <w:bottom w:val="none" w:sz="0" w:space="0" w:color="auto"/>
            <w:right w:val="none" w:sz="0" w:space="0" w:color="auto"/>
          </w:divBdr>
        </w:div>
        <w:div w:id="1310743938">
          <w:marLeft w:val="0"/>
          <w:marRight w:val="0"/>
          <w:marTop w:val="0"/>
          <w:marBottom w:val="0"/>
          <w:divBdr>
            <w:top w:val="none" w:sz="0" w:space="0" w:color="auto"/>
            <w:left w:val="none" w:sz="0" w:space="0" w:color="auto"/>
            <w:bottom w:val="none" w:sz="0" w:space="0" w:color="auto"/>
            <w:right w:val="none" w:sz="0" w:space="0" w:color="auto"/>
          </w:divBdr>
          <w:divsChild>
            <w:div w:id="107431209">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1818062390">
      <w:bodyDiv w:val="1"/>
      <w:marLeft w:val="0"/>
      <w:marRight w:val="0"/>
      <w:marTop w:val="0"/>
      <w:marBottom w:val="0"/>
      <w:divBdr>
        <w:top w:val="none" w:sz="0" w:space="0" w:color="auto"/>
        <w:left w:val="none" w:sz="0" w:space="0" w:color="auto"/>
        <w:bottom w:val="none" w:sz="0" w:space="0" w:color="auto"/>
        <w:right w:val="none" w:sz="0" w:space="0" w:color="auto"/>
      </w:divBdr>
    </w:div>
    <w:div w:id="1829901565">
      <w:bodyDiv w:val="1"/>
      <w:marLeft w:val="0"/>
      <w:marRight w:val="0"/>
      <w:marTop w:val="0"/>
      <w:marBottom w:val="0"/>
      <w:divBdr>
        <w:top w:val="none" w:sz="0" w:space="0" w:color="auto"/>
        <w:left w:val="none" w:sz="0" w:space="0" w:color="auto"/>
        <w:bottom w:val="none" w:sz="0" w:space="0" w:color="auto"/>
        <w:right w:val="none" w:sz="0" w:space="0" w:color="auto"/>
      </w:divBdr>
    </w:div>
    <w:div w:id="1839689357">
      <w:bodyDiv w:val="1"/>
      <w:marLeft w:val="0"/>
      <w:marRight w:val="0"/>
      <w:marTop w:val="0"/>
      <w:marBottom w:val="0"/>
      <w:divBdr>
        <w:top w:val="none" w:sz="0" w:space="0" w:color="auto"/>
        <w:left w:val="none" w:sz="0" w:space="0" w:color="auto"/>
        <w:bottom w:val="none" w:sz="0" w:space="0" w:color="auto"/>
        <w:right w:val="none" w:sz="0" w:space="0" w:color="auto"/>
      </w:divBdr>
    </w:div>
    <w:div w:id="1851095605">
      <w:bodyDiv w:val="1"/>
      <w:marLeft w:val="0"/>
      <w:marRight w:val="0"/>
      <w:marTop w:val="0"/>
      <w:marBottom w:val="0"/>
      <w:divBdr>
        <w:top w:val="none" w:sz="0" w:space="0" w:color="auto"/>
        <w:left w:val="none" w:sz="0" w:space="0" w:color="auto"/>
        <w:bottom w:val="none" w:sz="0" w:space="0" w:color="auto"/>
        <w:right w:val="none" w:sz="0" w:space="0" w:color="auto"/>
      </w:divBdr>
      <w:divsChild>
        <w:div w:id="1323117874">
          <w:marLeft w:val="547"/>
          <w:marRight w:val="0"/>
          <w:marTop w:val="154"/>
          <w:marBottom w:val="0"/>
          <w:divBdr>
            <w:top w:val="none" w:sz="0" w:space="0" w:color="auto"/>
            <w:left w:val="none" w:sz="0" w:space="0" w:color="auto"/>
            <w:bottom w:val="none" w:sz="0" w:space="0" w:color="auto"/>
            <w:right w:val="none" w:sz="0" w:space="0" w:color="auto"/>
          </w:divBdr>
        </w:div>
      </w:divsChild>
    </w:div>
    <w:div w:id="1895194489">
      <w:bodyDiv w:val="1"/>
      <w:marLeft w:val="0"/>
      <w:marRight w:val="0"/>
      <w:marTop w:val="0"/>
      <w:marBottom w:val="0"/>
      <w:divBdr>
        <w:top w:val="none" w:sz="0" w:space="0" w:color="auto"/>
        <w:left w:val="none" w:sz="0" w:space="0" w:color="auto"/>
        <w:bottom w:val="none" w:sz="0" w:space="0" w:color="auto"/>
        <w:right w:val="none" w:sz="0" w:space="0" w:color="auto"/>
      </w:divBdr>
      <w:divsChild>
        <w:div w:id="1800956578">
          <w:marLeft w:val="547"/>
          <w:marRight w:val="0"/>
          <w:marTop w:val="106"/>
          <w:marBottom w:val="0"/>
          <w:divBdr>
            <w:top w:val="none" w:sz="0" w:space="0" w:color="auto"/>
            <w:left w:val="none" w:sz="0" w:space="0" w:color="auto"/>
            <w:bottom w:val="none" w:sz="0" w:space="0" w:color="auto"/>
            <w:right w:val="none" w:sz="0" w:space="0" w:color="auto"/>
          </w:divBdr>
        </w:div>
        <w:div w:id="270433833">
          <w:marLeft w:val="547"/>
          <w:marRight w:val="0"/>
          <w:marTop w:val="106"/>
          <w:marBottom w:val="0"/>
          <w:divBdr>
            <w:top w:val="none" w:sz="0" w:space="0" w:color="auto"/>
            <w:left w:val="none" w:sz="0" w:space="0" w:color="auto"/>
            <w:bottom w:val="none" w:sz="0" w:space="0" w:color="auto"/>
            <w:right w:val="none" w:sz="0" w:space="0" w:color="auto"/>
          </w:divBdr>
        </w:div>
        <w:div w:id="1300916161">
          <w:marLeft w:val="547"/>
          <w:marRight w:val="0"/>
          <w:marTop w:val="106"/>
          <w:marBottom w:val="0"/>
          <w:divBdr>
            <w:top w:val="none" w:sz="0" w:space="0" w:color="auto"/>
            <w:left w:val="none" w:sz="0" w:space="0" w:color="auto"/>
            <w:bottom w:val="none" w:sz="0" w:space="0" w:color="auto"/>
            <w:right w:val="none" w:sz="0" w:space="0" w:color="auto"/>
          </w:divBdr>
        </w:div>
        <w:div w:id="1595743407">
          <w:marLeft w:val="547"/>
          <w:marRight w:val="0"/>
          <w:marTop w:val="106"/>
          <w:marBottom w:val="0"/>
          <w:divBdr>
            <w:top w:val="none" w:sz="0" w:space="0" w:color="auto"/>
            <w:left w:val="none" w:sz="0" w:space="0" w:color="auto"/>
            <w:bottom w:val="none" w:sz="0" w:space="0" w:color="auto"/>
            <w:right w:val="none" w:sz="0" w:space="0" w:color="auto"/>
          </w:divBdr>
        </w:div>
      </w:divsChild>
    </w:div>
    <w:div w:id="1960068432">
      <w:bodyDiv w:val="1"/>
      <w:marLeft w:val="0"/>
      <w:marRight w:val="0"/>
      <w:marTop w:val="0"/>
      <w:marBottom w:val="0"/>
      <w:divBdr>
        <w:top w:val="none" w:sz="0" w:space="0" w:color="auto"/>
        <w:left w:val="none" w:sz="0" w:space="0" w:color="auto"/>
        <w:bottom w:val="none" w:sz="0" w:space="0" w:color="auto"/>
        <w:right w:val="none" w:sz="0" w:space="0" w:color="auto"/>
      </w:divBdr>
    </w:div>
    <w:div w:id="2109083192">
      <w:bodyDiv w:val="1"/>
      <w:marLeft w:val="0"/>
      <w:marRight w:val="0"/>
      <w:marTop w:val="0"/>
      <w:marBottom w:val="0"/>
      <w:divBdr>
        <w:top w:val="none" w:sz="0" w:space="0" w:color="auto"/>
        <w:left w:val="none" w:sz="0" w:space="0" w:color="auto"/>
        <w:bottom w:val="none" w:sz="0" w:space="0" w:color="auto"/>
        <w:right w:val="none" w:sz="0" w:space="0" w:color="auto"/>
      </w:divBdr>
      <w:divsChild>
        <w:div w:id="1243103238">
          <w:marLeft w:val="547"/>
          <w:marRight w:val="0"/>
          <w:marTop w:val="106"/>
          <w:marBottom w:val="0"/>
          <w:divBdr>
            <w:top w:val="none" w:sz="0" w:space="0" w:color="auto"/>
            <w:left w:val="none" w:sz="0" w:space="0" w:color="auto"/>
            <w:bottom w:val="none" w:sz="0" w:space="0" w:color="auto"/>
            <w:right w:val="none" w:sz="0" w:space="0" w:color="auto"/>
          </w:divBdr>
        </w:div>
        <w:div w:id="2037654817">
          <w:marLeft w:val="547"/>
          <w:marRight w:val="0"/>
          <w:marTop w:val="106"/>
          <w:marBottom w:val="0"/>
          <w:divBdr>
            <w:top w:val="none" w:sz="0" w:space="0" w:color="auto"/>
            <w:left w:val="none" w:sz="0" w:space="0" w:color="auto"/>
            <w:bottom w:val="none" w:sz="0" w:space="0" w:color="auto"/>
            <w:right w:val="none" w:sz="0" w:space="0" w:color="auto"/>
          </w:divBdr>
        </w:div>
        <w:div w:id="856194496">
          <w:marLeft w:val="547"/>
          <w:marRight w:val="0"/>
          <w:marTop w:val="106"/>
          <w:marBottom w:val="0"/>
          <w:divBdr>
            <w:top w:val="none" w:sz="0" w:space="0" w:color="auto"/>
            <w:left w:val="none" w:sz="0" w:space="0" w:color="auto"/>
            <w:bottom w:val="none" w:sz="0" w:space="0" w:color="auto"/>
            <w:right w:val="none" w:sz="0" w:space="0" w:color="auto"/>
          </w:divBdr>
        </w:div>
        <w:div w:id="161960584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nnenbergclassroom.org/" TargetMode="External"/><Relationship Id="rId26" Type="http://schemas.openxmlformats.org/officeDocument/2006/relationships/hyperlink" Target="http://www.archives.gov" TargetMode="External"/><Relationship Id="rId3" Type="http://schemas.openxmlformats.org/officeDocument/2006/relationships/styles" Target="styles.xml"/><Relationship Id="rId21" Type="http://schemas.openxmlformats.org/officeDocument/2006/relationships/hyperlink" Target="http://www.loc.gov/topics/" TargetMode="External"/><Relationship Id="rId34" Type="http://schemas.openxmlformats.org/officeDocument/2006/relationships/hyperlink" Target="http://teachinghistory.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let.rug.nl/usa/" TargetMode="External"/><Relationship Id="rId25" Type="http://schemas.openxmlformats.org/officeDocument/2006/relationships/hyperlink" Target="http://teachinghistory.org/teaching-materials/teaching-guides/25690" TargetMode="External"/><Relationship Id="rId33" Type="http://schemas.openxmlformats.org/officeDocument/2006/relationships/hyperlink" Target="http://www.livebinders.com/play/play/573792" TargetMode="External"/><Relationship Id="rId2" Type="http://schemas.openxmlformats.org/officeDocument/2006/relationships/numbering" Target="numbering.xml"/><Relationship Id="rId16" Type="http://schemas.openxmlformats.org/officeDocument/2006/relationships/hyperlink" Target="http://sheg.stanford.edu/rlh" TargetMode="External"/><Relationship Id="rId20" Type="http://schemas.openxmlformats.org/officeDocument/2006/relationships/hyperlink" Target="http://docsteach.org/" TargetMode="External"/><Relationship Id="rId29" Type="http://schemas.openxmlformats.org/officeDocument/2006/relationships/hyperlink" Target="http://sheg.stanford.edu/?q=node/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eachingamericanhistory.org/50docs/" TargetMode="External"/><Relationship Id="rId32" Type="http://schemas.openxmlformats.org/officeDocument/2006/relationships/hyperlink" Target="http://www.livebinders.com/play/play/5737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g.stanford.edu/rlh" TargetMode="External"/><Relationship Id="rId23" Type="http://schemas.openxmlformats.org/officeDocument/2006/relationships/hyperlink" Target="http://www.loc.gov/teachers/usingprimarysources/" TargetMode="External"/><Relationship Id="rId28" Type="http://schemas.openxmlformats.org/officeDocument/2006/relationships/hyperlink" Target="http://www.ourdocuments.gov/index.php?flash=true&amp;"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digitalhistory.uh.edu/" TargetMode="External"/><Relationship Id="rId31" Type="http://schemas.openxmlformats.org/officeDocument/2006/relationships/hyperlink" Target="http://www.livebinders.com/play/play/5737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eg.stanford.edu/rlh" TargetMode="External"/><Relationship Id="rId22" Type="http://schemas.openxmlformats.org/officeDocument/2006/relationships/hyperlink" Target="http://www.loc.gov/teachers/classroommaterials/primarysourcesets/" TargetMode="External"/><Relationship Id="rId27" Type="http://schemas.openxmlformats.org/officeDocument/2006/relationships/hyperlink" Target="https://newsela.com/" TargetMode="External"/><Relationship Id="rId30" Type="http://schemas.openxmlformats.org/officeDocument/2006/relationships/hyperlink" Target="http://chnm.gmu.edu/teaching-and-learning/" TargetMode="External"/><Relationship Id="rId35" Type="http://schemas.openxmlformats.org/officeDocument/2006/relationships/hyperlink" Target="http://www.histor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4D08-309B-4A8D-8EB8-2DA30A90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Headline Here and Can be More Words up to About Whatever But Not More Than Three Lines</vt:lpstr>
    </vt:vector>
  </TitlesOfParts>
  <Company>Pearson</Company>
  <LinksUpToDate>false</LinksUpToDate>
  <CharactersWithSpaces>23904</CharactersWithSpaces>
  <SharedDoc>false</SharedDoc>
  <HLinks>
    <vt:vector size="498" baseType="variant">
      <vt:variant>
        <vt:i4>4784146</vt:i4>
      </vt:variant>
      <vt:variant>
        <vt:i4>300</vt:i4>
      </vt:variant>
      <vt:variant>
        <vt:i4>0</vt:i4>
      </vt:variant>
      <vt:variant>
        <vt:i4>5</vt:i4>
      </vt:variant>
      <vt:variant>
        <vt:lpwstr>http://lincs.ed.gov/publications/pdf/CCRStandardsAdultEd.pdf</vt:lpwstr>
      </vt:variant>
      <vt:variant>
        <vt:lpwstr/>
      </vt:variant>
      <vt:variant>
        <vt:i4>4718683</vt:i4>
      </vt:variant>
      <vt:variant>
        <vt:i4>297</vt:i4>
      </vt:variant>
      <vt:variant>
        <vt:i4>0</vt:i4>
      </vt:variant>
      <vt:variant>
        <vt:i4>5</vt:i4>
      </vt:variant>
      <vt:variant>
        <vt:lpwstr>http://www.youtube.com/gedtestingservice</vt:lpwstr>
      </vt:variant>
      <vt:variant>
        <vt:lpwstr/>
      </vt:variant>
      <vt:variant>
        <vt:i4>3801133</vt:i4>
      </vt:variant>
      <vt:variant>
        <vt:i4>294</vt:i4>
      </vt:variant>
      <vt:variant>
        <vt:i4>0</vt:i4>
      </vt:variant>
      <vt:variant>
        <vt:i4>5</vt:i4>
      </vt:variant>
      <vt:variant>
        <vt:lpwstr>https://www.facebook.com/GEDTesting</vt:lpwstr>
      </vt:variant>
      <vt:variant>
        <vt:lpwstr/>
      </vt:variant>
      <vt:variant>
        <vt:i4>7667753</vt:i4>
      </vt:variant>
      <vt:variant>
        <vt:i4>291</vt:i4>
      </vt:variant>
      <vt:variant>
        <vt:i4>0</vt:i4>
      </vt:variant>
      <vt:variant>
        <vt:i4>5</vt:i4>
      </vt:variant>
      <vt:variant>
        <vt:lpwstr>https://twitter.com/gedtesting</vt:lpwstr>
      </vt:variant>
      <vt:variant>
        <vt:lpwstr/>
      </vt:variant>
      <vt:variant>
        <vt:i4>5505037</vt:i4>
      </vt:variant>
      <vt:variant>
        <vt:i4>288</vt:i4>
      </vt:variant>
      <vt:variant>
        <vt:i4>0</vt:i4>
      </vt:variant>
      <vt:variant>
        <vt:i4>5</vt:i4>
      </vt:variant>
      <vt:variant>
        <vt:lpwstr>http://www.gedtestingservice.com/</vt:lpwstr>
      </vt:variant>
      <vt:variant>
        <vt:lpwstr/>
      </vt:variant>
      <vt:variant>
        <vt:i4>393308</vt:i4>
      </vt:variant>
      <vt:variant>
        <vt:i4>285</vt:i4>
      </vt:variant>
      <vt:variant>
        <vt:i4>0</vt:i4>
      </vt:variant>
      <vt:variant>
        <vt:i4>5</vt:i4>
      </vt:variant>
      <vt:variant>
        <vt:lpwstr>http://www.weatherclassroom.com/index.php</vt:lpwstr>
      </vt:variant>
      <vt:variant>
        <vt:lpwstr/>
      </vt:variant>
      <vt:variant>
        <vt:i4>7536749</vt:i4>
      </vt:variant>
      <vt:variant>
        <vt:i4>282</vt:i4>
      </vt:variant>
      <vt:variant>
        <vt:i4>0</vt:i4>
      </vt:variant>
      <vt:variant>
        <vt:i4>5</vt:i4>
      </vt:variant>
      <vt:variant>
        <vt:lpwstr>http://whyfiles.org/teach/</vt:lpwstr>
      </vt:variant>
      <vt:variant>
        <vt:lpwstr/>
      </vt:variant>
      <vt:variant>
        <vt:i4>3276849</vt:i4>
      </vt:variant>
      <vt:variant>
        <vt:i4>279</vt:i4>
      </vt:variant>
      <vt:variant>
        <vt:i4>0</vt:i4>
      </vt:variant>
      <vt:variant>
        <vt:i4>5</vt:i4>
      </vt:variant>
      <vt:variant>
        <vt:lpwstr>http://www.stevespanglerscience.com/lab</vt:lpwstr>
      </vt:variant>
      <vt:variant>
        <vt:lpwstr/>
      </vt:variant>
      <vt:variant>
        <vt:i4>3211300</vt:i4>
      </vt:variant>
      <vt:variant>
        <vt:i4>276</vt:i4>
      </vt:variant>
      <vt:variant>
        <vt:i4>0</vt:i4>
      </vt:variant>
      <vt:variant>
        <vt:i4>5</vt:i4>
      </vt:variant>
      <vt:variant>
        <vt:lpwstr>http://www.pbs.org/science/</vt:lpwstr>
      </vt:variant>
      <vt:variant>
        <vt:lpwstr/>
      </vt:variant>
      <vt:variant>
        <vt:i4>4259871</vt:i4>
      </vt:variant>
      <vt:variant>
        <vt:i4>273</vt:i4>
      </vt:variant>
      <vt:variant>
        <vt:i4>0</vt:i4>
      </vt:variant>
      <vt:variant>
        <vt:i4>5</vt:i4>
      </vt:variant>
      <vt:variant>
        <vt:lpwstr>http://www.discovery.com/</vt:lpwstr>
      </vt:variant>
      <vt:variant>
        <vt:lpwstr/>
      </vt:variant>
      <vt:variant>
        <vt:i4>2687010</vt:i4>
      </vt:variant>
      <vt:variant>
        <vt:i4>270</vt:i4>
      </vt:variant>
      <vt:variant>
        <vt:i4>0</vt:i4>
      </vt:variant>
      <vt:variant>
        <vt:i4>5</vt:i4>
      </vt:variant>
      <vt:variant>
        <vt:lpwstr>http://www.learner.org/channel/workshops/force/</vt:lpwstr>
      </vt:variant>
      <vt:variant>
        <vt:lpwstr/>
      </vt:variant>
      <vt:variant>
        <vt:i4>4587598</vt:i4>
      </vt:variant>
      <vt:variant>
        <vt:i4>267</vt:i4>
      </vt:variant>
      <vt:variant>
        <vt:i4>0</vt:i4>
      </vt:variant>
      <vt:variant>
        <vt:i4>5</vt:i4>
      </vt:variant>
      <vt:variant>
        <vt:lpwstr>http://www.learner.org/channel/courses/envsci/index.html</vt:lpwstr>
      </vt:variant>
      <vt:variant>
        <vt:lpwstr/>
      </vt:variant>
      <vt:variant>
        <vt:i4>3604531</vt:i4>
      </vt:variant>
      <vt:variant>
        <vt:i4>264</vt:i4>
      </vt:variant>
      <vt:variant>
        <vt:i4>0</vt:i4>
      </vt:variant>
      <vt:variant>
        <vt:i4>5</vt:i4>
      </vt:variant>
      <vt:variant>
        <vt:lpwstr>http://www.abc.net.au/science/</vt:lpwstr>
      </vt:variant>
      <vt:variant>
        <vt:lpwstr/>
      </vt:variant>
      <vt:variant>
        <vt:i4>7209011</vt:i4>
      </vt:variant>
      <vt:variant>
        <vt:i4>261</vt:i4>
      </vt:variant>
      <vt:variant>
        <vt:i4>0</vt:i4>
      </vt:variant>
      <vt:variant>
        <vt:i4>5</vt:i4>
      </vt:variant>
      <vt:variant>
        <vt:lpwstr>http://www.loc.gov/teachers/classroommaterials/</vt:lpwstr>
      </vt:variant>
      <vt:variant>
        <vt:lpwstr/>
      </vt:variant>
      <vt:variant>
        <vt:i4>1376321</vt:i4>
      </vt:variant>
      <vt:variant>
        <vt:i4>258</vt:i4>
      </vt:variant>
      <vt:variant>
        <vt:i4>0</vt:i4>
      </vt:variant>
      <vt:variant>
        <vt:i4>5</vt:i4>
      </vt:variant>
      <vt:variant>
        <vt:lpwstr>http://www.loc.gov/teachers/</vt:lpwstr>
      </vt:variant>
      <vt:variant>
        <vt:lpwstr/>
      </vt:variant>
      <vt:variant>
        <vt:i4>2621566</vt:i4>
      </vt:variant>
      <vt:variant>
        <vt:i4>255</vt:i4>
      </vt:variant>
      <vt:variant>
        <vt:i4>0</vt:i4>
      </vt:variant>
      <vt:variant>
        <vt:i4>5</vt:i4>
      </vt:variant>
      <vt:variant>
        <vt:lpwstr>http://www.history.com/</vt:lpwstr>
      </vt:variant>
      <vt:variant>
        <vt:lpwstr/>
      </vt:variant>
      <vt:variant>
        <vt:i4>4915294</vt:i4>
      </vt:variant>
      <vt:variant>
        <vt:i4>252</vt:i4>
      </vt:variant>
      <vt:variant>
        <vt:i4>0</vt:i4>
      </vt:variant>
      <vt:variant>
        <vt:i4>5</vt:i4>
      </vt:variant>
      <vt:variant>
        <vt:lpwstr>http://www.archives.gov/</vt:lpwstr>
      </vt:variant>
      <vt:variant>
        <vt:lpwstr/>
      </vt:variant>
      <vt:variant>
        <vt:i4>2097272</vt:i4>
      </vt:variant>
      <vt:variant>
        <vt:i4>249</vt:i4>
      </vt:variant>
      <vt:variant>
        <vt:i4>0</vt:i4>
      </vt:variant>
      <vt:variant>
        <vt:i4>5</vt:i4>
      </vt:variant>
      <vt:variant>
        <vt:lpwstr>http://www.fte.org/</vt:lpwstr>
      </vt:variant>
      <vt:variant>
        <vt:lpwstr/>
      </vt:variant>
      <vt:variant>
        <vt:i4>5832783</vt:i4>
      </vt:variant>
      <vt:variant>
        <vt:i4>246</vt:i4>
      </vt:variant>
      <vt:variant>
        <vt:i4>0</vt:i4>
      </vt:variant>
      <vt:variant>
        <vt:i4>5</vt:i4>
      </vt:variant>
      <vt:variant>
        <vt:lpwstr>http://docsteach.org/</vt:lpwstr>
      </vt:variant>
      <vt:variant>
        <vt:lpwstr/>
      </vt:variant>
      <vt:variant>
        <vt:i4>4456476</vt:i4>
      </vt:variant>
      <vt:variant>
        <vt:i4>243</vt:i4>
      </vt:variant>
      <vt:variant>
        <vt:i4>0</vt:i4>
      </vt:variant>
      <vt:variant>
        <vt:i4>5</vt:i4>
      </vt:variant>
      <vt:variant>
        <vt:lpwstr>http://www.cagle.com/</vt:lpwstr>
      </vt:variant>
      <vt:variant>
        <vt:lpwstr/>
      </vt:variant>
      <vt:variant>
        <vt:i4>1900618</vt:i4>
      </vt:variant>
      <vt:variant>
        <vt:i4>240</vt:i4>
      </vt:variant>
      <vt:variant>
        <vt:i4>0</vt:i4>
      </vt:variant>
      <vt:variant>
        <vt:i4>5</vt:i4>
      </vt:variant>
      <vt:variant>
        <vt:lpwstr>http://www.learner.org/interactives/</vt:lpwstr>
      </vt:variant>
      <vt:variant>
        <vt:lpwstr/>
      </vt:variant>
      <vt:variant>
        <vt:i4>3735660</vt:i4>
      </vt:variant>
      <vt:variant>
        <vt:i4>237</vt:i4>
      </vt:variant>
      <vt:variant>
        <vt:i4>0</vt:i4>
      </vt:variant>
      <vt:variant>
        <vt:i4>5</vt:i4>
      </vt:variant>
      <vt:variant>
        <vt:lpwstr>http://a4a.learnport.org/page/algebra-tiles</vt:lpwstr>
      </vt:variant>
      <vt:variant>
        <vt:lpwstr/>
      </vt:variant>
      <vt:variant>
        <vt:i4>8323193</vt:i4>
      </vt:variant>
      <vt:variant>
        <vt:i4>234</vt:i4>
      </vt:variant>
      <vt:variant>
        <vt:i4>0</vt:i4>
      </vt:variant>
      <vt:variant>
        <vt:i4>5</vt:i4>
      </vt:variant>
      <vt:variant>
        <vt:lpwstr>http://www.media4math.com/MathInTheNews.asp</vt:lpwstr>
      </vt:variant>
      <vt:variant>
        <vt:lpwstr/>
      </vt:variant>
      <vt:variant>
        <vt:i4>1179730</vt:i4>
      </vt:variant>
      <vt:variant>
        <vt:i4>231</vt:i4>
      </vt:variant>
      <vt:variant>
        <vt:i4>0</vt:i4>
      </vt:variant>
      <vt:variant>
        <vt:i4>5</vt:i4>
      </vt:variant>
      <vt:variant>
        <vt:lpwstr>http://education.ti.com/calculators/downloads/US/Activities/Search/Subject?s=5022&amp;d=1009</vt:lpwstr>
      </vt:variant>
      <vt:variant>
        <vt:lpwstr/>
      </vt:variant>
      <vt:variant>
        <vt:i4>7405671</vt:i4>
      </vt:variant>
      <vt:variant>
        <vt:i4>228</vt:i4>
      </vt:variant>
      <vt:variant>
        <vt:i4>0</vt:i4>
      </vt:variant>
      <vt:variant>
        <vt:i4>5</vt:i4>
      </vt:variant>
      <vt:variant>
        <vt:lpwstr>http://education.ti.com/en/us/guidebook/details/en/62522EB25D284112819FDB8A46F90740/30x_mv_tg</vt:lpwstr>
      </vt:variant>
      <vt:variant>
        <vt:lpwstr/>
      </vt:variant>
      <vt:variant>
        <vt:i4>5767199</vt:i4>
      </vt:variant>
      <vt:variant>
        <vt:i4>225</vt:i4>
      </vt:variant>
      <vt:variant>
        <vt:i4>0</vt:i4>
      </vt:variant>
      <vt:variant>
        <vt:i4>5</vt:i4>
      </vt:variant>
      <vt:variant>
        <vt:lpwstr>http://www.realworldmath.org/</vt:lpwstr>
      </vt:variant>
      <vt:variant>
        <vt:lpwstr/>
      </vt:variant>
      <vt:variant>
        <vt:i4>5767199</vt:i4>
      </vt:variant>
      <vt:variant>
        <vt:i4>222</vt:i4>
      </vt:variant>
      <vt:variant>
        <vt:i4>0</vt:i4>
      </vt:variant>
      <vt:variant>
        <vt:i4>5</vt:i4>
      </vt:variant>
      <vt:variant>
        <vt:lpwstr>http://www.realworldmath.org/</vt:lpwstr>
      </vt:variant>
      <vt:variant>
        <vt:lpwstr/>
      </vt:variant>
      <vt:variant>
        <vt:i4>5767199</vt:i4>
      </vt:variant>
      <vt:variant>
        <vt:i4>219</vt:i4>
      </vt:variant>
      <vt:variant>
        <vt:i4>0</vt:i4>
      </vt:variant>
      <vt:variant>
        <vt:i4>5</vt:i4>
      </vt:variant>
      <vt:variant>
        <vt:lpwstr>http://www.realworldmath.org/</vt:lpwstr>
      </vt:variant>
      <vt:variant>
        <vt:lpwstr/>
      </vt:variant>
      <vt:variant>
        <vt:i4>655412</vt:i4>
      </vt:variant>
      <vt:variant>
        <vt:i4>216</vt:i4>
      </vt:variant>
      <vt:variant>
        <vt:i4>0</vt:i4>
      </vt:variant>
      <vt:variant>
        <vt:i4>5</vt:i4>
      </vt:variant>
      <vt:variant>
        <vt:lpwstr>http://www.montgomeryschoolsmd.org/departments/itv/MathDude/MD_Downloads.shtm</vt:lpwstr>
      </vt:variant>
      <vt:variant>
        <vt:lpwstr/>
      </vt:variant>
      <vt:variant>
        <vt:i4>3473504</vt:i4>
      </vt:variant>
      <vt:variant>
        <vt:i4>213</vt:i4>
      </vt:variant>
      <vt:variant>
        <vt:i4>0</vt:i4>
      </vt:variant>
      <vt:variant>
        <vt:i4>5</vt:i4>
      </vt:variant>
      <vt:variant>
        <vt:lpwstr>http://www.khanacademy.org/</vt:lpwstr>
      </vt:variant>
      <vt:variant>
        <vt:lpwstr/>
      </vt:variant>
      <vt:variant>
        <vt:i4>4063330</vt:i4>
      </vt:variant>
      <vt:variant>
        <vt:i4>210</vt:i4>
      </vt:variant>
      <vt:variant>
        <vt:i4>0</vt:i4>
      </vt:variant>
      <vt:variant>
        <vt:i4>5</vt:i4>
      </vt:variant>
      <vt:variant>
        <vt:lpwstr>http://www.khanacademy.org/exercisedashboard?k</vt:lpwstr>
      </vt:variant>
      <vt:variant>
        <vt:lpwstr/>
      </vt:variant>
      <vt:variant>
        <vt:i4>5570590</vt:i4>
      </vt:variant>
      <vt:variant>
        <vt:i4>207</vt:i4>
      </vt:variant>
      <vt:variant>
        <vt:i4>0</vt:i4>
      </vt:variant>
      <vt:variant>
        <vt:i4>5</vt:i4>
      </vt:variant>
      <vt:variant>
        <vt:lpwstr>http://www.khanacademy.org/</vt:lpwstr>
      </vt:variant>
      <vt:variant>
        <vt:lpwstr>browse</vt:lpwstr>
      </vt:variant>
      <vt:variant>
        <vt:i4>2752614</vt:i4>
      </vt:variant>
      <vt:variant>
        <vt:i4>204</vt:i4>
      </vt:variant>
      <vt:variant>
        <vt:i4>0</vt:i4>
      </vt:variant>
      <vt:variant>
        <vt:i4>5</vt:i4>
      </vt:variant>
      <vt:variant>
        <vt:lpwstr>http://insidemathematics.org/index.php/home</vt:lpwstr>
      </vt:variant>
      <vt:variant>
        <vt:lpwstr/>
      </vt:variant>
      <vt:variant>
        <vt:i4>2883639</vt:i4>
      </vt:variant>
      <vt:variant>
        <vt:i4>201</vt:i4>
      </vt:variant>
      <vt:variant>
        <vt:i4>0</vt:i4>
      </vt:variant>
      <vt:variant>
        <vt:i4>5</vt:i4>
      </vt:variant>
      <vt:variant>
        <vt:lpwstr>http://illuminations.nctm.org/</vt:lpwstr>
      </vt:variant>
      <vt:variant>
        <vt:lpwstr/>
      </vt:variant>
      <vt:variant>
        <vt:i4>1507346</vt:i4>
      </vt:variant>
      <vt:variant>
        <vt:i4>198</vt:i4>
      </vt:variant>
      <vt:variant>
        <vt:i4>0</vt:i4>
      </vt:variant>
      <vt:variant>
        <vt:i4>5</vt:i4>
      </vt:variant>
      <vt:variant>
        <vt:lpwstr>http://www.geom.uiuc.edu/</vt:lpwstr>
      </vt:variant>
      <vt:variant>
        <vt:lpwstr/>
      </vt:variant>
      <vt:variant>
        <vt:i4>4325376</vt:i4>
      </vt:variant>
      <vt:variant>
        <vt:i4>195</vt:i4>
      </vt:variant>
      <vt:variant>
        <vt:i4>0</vt:i4>
      </vt:variant>
      <vt:variant>
        <vt:i4>5</vt:i4>
      </vt:variant>
      <vt:variant>
        <vt:lpwstr>http://www.learner.org/index.html</vt:lpwstr>
      </vt:variant>
      <vt:variant>
        <vt:lpwstr/>
      </vt:variant>
      <vt:variant>
        <vt:i4>1179660</vt:i4>
      </vt:variant>
      <vt:variant>
        <vt:i4>192</vt:i4>
      </vt:variant>
      <vt:variant>
        <vt:i4>0</vt:i4>
      </vt:variant>
      <vt:variant>
        <vt:i4>5</vt:i4>
      </vt:variant>
      <vt:variant>
        <vt:lpwstr>http://www.aspendrl.org/portal/browse/CategoryList?categoryId=281</vt:lpwstr>
      </vt:variant>
      <vt:variant>
        <vt:lpwstr/>
      </vt:variant>
      <vt:variant>
        <vt:i4>1179660</vt:i4>
      </vt:variant>
      <vt:variant>
        <vt:i4>189</vt:i4>
      </vt:variant>
      <vt:variant>
        <vt:i4>0</vt:i4>
      </vt:variant>
      <vt:variant>
        <vt:i4>5</vt:i4>
      </vt:variant>
      <vt:variant>
        <vt:lpwstr>http://www.aspendrl.org/portal/browse/CategoryList?categoryId=281</vt:lpwstr>
      </vt:variant>
      <vt:variant>
        <vt:lpwstr/>
      </vt:variant>
      <vt:variant>
        <vt:i4>786455</vt:i4>
      </vt:variant>
      <vt:variant>
        <vt:i4>186</vt:i4>
      </vt:variant>
      <vt:variant>
        <vt:i4>0</vt:i4>
      </vt:variant>
      <vt:variant>
        <vt:i4>5</vt:i4>
      </vt:variant>
      <vt:variant>
        <vt:lpwstr>http://writing.colostate.edu/guides/guide.cfm?guideid=58</vt:lpwstr>
      </vt:variant>
      <vt:variant>
        <vt:lpwstr/>
      </vt:variant>
      <vt:variant>
        <vt:i4>786455</vt:i4>
      </vt:variant>
      <vt:variant>
        <vt:i4>183</vt:i4>
      </vt:variant>
      <vt:variant>
        <vt:i4>0</vt:i4>
      </vt:variant>
      <vt:variant>
        <vt:i4>5</vt:i4>
      </vt:variant>
      <vt:variant>
        <vt:lpwstr>http://writing.colostate.edu/guides/guide.cfm?guideid=58</vt:lpwstr>
      </vt:variant>
      <vt:variant>
        <vt:lpwstr/>
      </vt:variant>
      <vt:variant>
        <vt:i4>4259846</vt:i4>
      </vt:variant>
      <vt:variant>
        <vt:i4>180</vt:i4>
      </vt:variant>
      <vt:variant>
        <vt:i4>0</vt:i4>
      </vt:variant>
      <vt:variant>
        <vt:i4>5</vt:i4>
      </vt:variant>
      <vt:variant>
        <vt:lpwstr>http://ttms.org/</vt:lpwstr>
      </vt:variant>
      <vt:variant>
        <vt:lpwstr/>
      </vt:variant>
      <vt:variant>
        <vt:i4>3538985</vt:i4>
      </vt:variant>
      <vt:variant>
        <vt:i4>177</vt:i4>
      </vt:variant>
      <vt:variant>
        <vt:i4>0</vt:i4>
      </vt:variant>
      <vt:variant>
        <vt:i4>5</vt:i4>
      </vt:variant>
      <vt:variant>
        <vt:lpwstr>http://www.readwritethink.org/</vt:lpwstr>
      </vt:variant>
      <vt:variant>
        <vt:lpwstr/>
      </vt:variant>
      <vt:variant>
        <vt:i4>2621479</vt:i4>
      </vt:variant>
      <vt:variant>
        <vt:i4>174</vt:i4>
      </vt:variant>
      <vt:variant>
        <vt:i4>0</vt:i4>
      </vt:variant>
      <vt:variant>
        <vt:i4>5</vt:i4>
      </vt:variant>
      <vt:variant>
        <vt:lpwstr>http://www.procon.org/</vt:lpwstr>
      </vt:variant>
      <vt:variant>
        <vt:lpwstr/>
      </vt:variant>
      <vt:variant>
        <vt:i4>524374</vt:i4>
      </vt:variant>
      <vt:variant>
        <vt:i4>171</vt:i4>
      </vt:variant>
      <vt:variant>
        <vt:i4>0</vt:i4>
      </vt:variant>
      <vt:variant>
        <vt:i4>5</vt:i4>
      </vt:variant>
      <vt:variant>
        <vt:lpwstr>http://free.ed.gov/index.cfm</vt:lpwstr>
      </vt:variant>
      <vt:variant>
        <vt:lpwstr/>
      </vt:variant>
      <vt:variant>
        <vt:i4>2556005</vt:i4>
      </vt:variant>
      <vt:variant>
        <vt:i4>168</vt:i4>
      </vt:variant>
      <vt:variant>
        <vt:i4>0</vt:i4>
      </vt:variant>
      <vt:variant>
        <vt:i4>5</vt:i4>
      </vt:variant>
      <vt:variant>
        <vt:lpwstr>http://www.aspendrl.org/portal/Home</vt:lpwstr>
      </vt:variant>
      <vt:variant>
        <vt:lpwstr/>
      </vt:variant>
      <vt:variant>
        <vt:i4>7077935</vt:i4>
      </vt:variant>
      <vt:variant>
        <vt:i4>165</vt:i4>
      </vt:variant>
      <vt:variant>
        <vt:i4>0</vt:i4>
      </vt:variant>
      <vt:variant>
        <vt:i4>5</vt:i4>
      </vt:variant>
      <vt:variant>
        <vt:lpwstr>http://writingcenter.unc.edu/handouts/</vt:lpwstr>
      </vt:variant>
      <vt:variant>
        <vt:lpwstr/>
      </vt:variant>
      <vt:variant>
        <vt:i4>7340069</vt:i4>
      </vt:variant>
      <vt:variant>
        <vt:i4>162</vt:i4>
      </vt:variant>
      <vt:variant>
        <vt:i4>0</vt:i4>
      </vt:variant>
      <vt:variant>
        <vt:i4>5</vt:i4>
      </vt:variant>
      <vt:variant>
        <vt:lpwstr>https://owl.english.purdue.edu/owl/</vt:lpwstr>
      </vt:variant>
      <vt:variant>
        <vt:lpwstr/>
      </vt:variant>
      <vt:variant>
        <vt:i4>5767199</vt:i4>
      </vt:variant>
      <vt:variant>
        <vt:i4>159</vt:i4>
      </vt:variant>
      <vt:variant>
        <vt:i4>0</vt:i4>
      </vt:variant>
      <vt:variant>
        <vt:i4>5</vt:i4>
      </vt:variant>
      <vt:variant>
        <vt:lpwstr>http://www.depts.washington.edu/owrc</vt:lpwstr>
      </vt:variant>
      <vt:variant>
        <vt:lpwstr/>
      </vt:variant>
      <vt:variant>
        <vt:i4>4849694</vt:i4>
      </vt:variant>
      <vt:variant>
        <vt:i4>156</vt:i4>
      </vt:variant>
      <vt:variant>
        <vt:i4>0</vt:i4>
      </vt:variant>
      <vt:variant>
        <vt:i4>5</vt:i4>
      </vt:variant>
      <vt:variant>
        <vt:lpwstr>http://www.usconstitution.net/glossary.html</vt:lpwstr>
      </vt:variant>
      <vt:variant>
        <vt:lpwstr>REDRESS</vt:lpwstr>
      </vt:variant>
      <vt:variant>
        <vt:i4>6684711</vt:i4>
      </vt:variant>
      <vt:variant>
        <vt:i4>153</vt:i4>
      </vt:variant>
      <vt:variant>
        <vt:i4>0</vt:i4>
      </vt:variant>
      <vt:variant>
        <vt:i4>5</vt:i4>
      </vt:variant>
      <vt:variant>
        <vt:lpwstr>http://www.goodreads.com/work/quotes/1272463-fahrenheit-451</vt:lpwstr>
      </vt:variant>
      <vt:variant>
        <vt:lpwstr/>
      </vt:variant>
      <vt:variant>
        <vt:i4>1900593</vt:i4>
      </vt:variant>
      <vt:variant>
        <vt:i4>146</vt:i4>
      </vt:variant>
      <vt:variant>
        <vt:i4>0</vt:i4>
      </vt:variant>
      <vt:variant>
        <vt:i4>5</vt:i4>
      </vt:variant>
      <vt:variant>
        <vt:lpwstr/>
      </vt:variant>
      <vt:variant>
        <vt:lpwstr>_Toc394146248</vt:lpwstr>
      </vt:variant>
      <vt:variant>
        <vt:i4>1900593</vt:i4>
      </vt:variant>
      <vt:variant>
        <vt:i4>140</vt:i4>
      </vt:variant>
      <vt:variant>
        <vt:i4>0</vt:i4>
      </vt:variant>
      <vt:variant>
        <vt:i4>5</vt:i4>
      </vt:variant>
      <vt:variant>
        <vt:lpwstr/>
      </vt:variant>
      <vt:variant>
        <vt:lpwstr>_Toc394146247</vt:lpwstr>
      </vt:variant>
      <vt:variant>
        <vt:i4>1900593</vt:i4>
      </vt:variant>
      <vt:variant>
        <vt:i4>134</vt:i4>
      </vt:variant>
      <vt:variant>
        <vt:i4>0</vt:i4>
      </vt:variant>
      <vt:variant>
        <vt:i4>5</vt:i4>
      </vt:variant>
      <vt:variant>
        <vt:lpwstr/>
      </vt:variant>
      <vt:variant>
        <vt:lpwstr>_Toc394146244</vt:lpwstr>
      </vt:variant>
      <vt:variant>
        <vt:i4>1900593</vt:i4>
      </vt:variant>
      <vt:variant>
        <vt:i4>128</vt:i4>
      </vt:variant>
      <vt:variant>
        <vt:i4>0</vt:i4>
      </vt:variant>
      <vt:variant>
        <vt:i4>5</vt:i4>
      </vt:variant>
      <vt:variant>
        <vt:lpwstr/>
      </vt:variant>
      <vt:variant>
        <vt:lpwstr>_Toc394146243</vt:lpwstr>
      </vt:variant>
      <vt:variant>
        <vt:i4>1900593</vt:i4>
      </vt:variant>
      <vt:variant>
        <vt:i4>122</vt:i4>
      </vt:variant>
      <vt:variant>
        <vt:i4>0</vt:i4>
      </vt:variant>
      <vt:variant>
        <vt:i4>5</vt:i4>
      </vt:variant>
      <vt:variant>
        <vt:lpwstr/>
      </vt:variant>
      <vt:variant>
        <vt:lpwstr>_Toc394146242</vt:lpwstr>
      </vt:variant>
      <vt:variant>
        <vt:i4>1900593</vt:i4>
      </vt:variant>
      <vt:variant>
        <vt:i4>116</vt:i4>
      </vt:variant>
      <vt:variant>
        <vt:i4>0</vt:i4>
      </vt:variant>
      <vt:variant>
        <vt:i4>5</vt:i4>
      </vt:variant>
      <vt:variant>
        <vt:lpwstr/>
      </vt:variant>
      <vt:variant>
        <vt:lpwstr>_Toc394146240</vt:lpwstr>
      </vt:variant>
      <vt:variant>
        <vt:i4>1703985</vt:i4>
      </vt:variant>
      <vt:variant>
        <vt:i4>110</vt:i4>
      </vt:variant>
      <vt:variant>
        <vt:i4>0</vt:i4>
      </vt:variant>
      <vt:variant>
        <vt:i4>5</vt:i4>
      </vt:variant>
      <vt:variant>
        <vt:lpwstr/>
      </vt:variant>
      <vt:variant>
        <vt:lpwstr>_Toc394146234</vt:lpwstr>
      </vt:variant>
      <vt:variant>
        <vt:i4>1703985</vt:i4>
      </vt:variant>
      <vt:variant>
        <vt:i4>104</vt:i4>
      </vt:variant>
      <vt:variant>
        <vt:i4>0</vt:i4>
      </vt:variant>
      <vt:variant>
        <vt:i4>5</vt:i4>
      </vt:variant>
      <vt:variant>
        <vt:lpwstr/>
      </vt:variant>
      <vt:variant>
        <vt:lpwstr>_Toc394146232</vt:lpwstr>
      </vt:variant>
      <vt:variant>
        <vt:i4>1703985</vt:i4>
      </vt:variant>
      <vt:variant>
        <vt:i4>98</vt:i4>
      </vt:variant>
      <vt:variant>
        <vt:i4>0</vt:i4>
      </vt:variant>
      <vt:variant>
        <vt:i4>5</vt:i4>
      </vt:variant>
      <vt:variant>
        <vt:lpwstr/>
      </vt:variant>
      <vt:variant>
        <vt:lpwstr>_Toc394146231</vt:lpwstr>
      </vt:variant>
      <vt:variant>
        <vt:i4>1703985</vt:i4>
      </vt:variant>
      <vt:variant>
        <vt:i4>92</vt:i4>
      </vt:variant>
      <vt:variant>
        <vt:i4>0</vt:i4>
      </vt:variant>
      <vt:variant>
        <vt:i4>5</vt:i4>
      </vt:variant>
      <vt:variant>
        <vt:lpwstr/>
      </vt:variant>
      <vt:variant>
        <vt:lpwstr>_Toc394146230</vt:lpwstr>
      </vt:variant>
      <vt:variant>
        <vt:i4>1769521</vt:i4>
      </vt:variant>
      <vt:variant>
        <vt:i4>86</vt:i4>
      </vt:variant>
      <vt:variant>
        <vt:i4>0</vt:i4>
      </vt:variant>
      <vt:variant>
        <vt:i4>5</vt:i4>
      </vt:variant>
      <vt:variant>
        <vt:lpwstr/>
      </vt:variant>
      <vt:variant>
        <vt:lpwstr>_Toc394146229</vt:lpwstr>
      </vt:variant>
      <vt:variant>
        <vt:i4>1769521</vt:i4>
      </vt:variant>
      <vt:variant>
        <vt:i4>80</vt:i4>
      </vt:variant>
      <vt:variant>
        <vt:i4>0</vt:i4>
      </vt:variant>
      <vt:variant>
        <vt:i4>5</vt:i4>
      </vt:variant>
      <vt:variant>
        <vt:lpwstr/>
      </vt:variant>
      <vt:variant>
        <vt:lpwstr>_Toc394146228</vt:lpwstr>
      </vt:variant>
      <vt:variant>
        <vt:i4>1769521</vt:i4>
      </vt:variant>
      <vt:variant>
        <vt:i4>74</vt:i4>
      </vt:variant>
      <vt:variant>
        <vt:i4>0</vt:i4>
      </vt:variant>
      <vt:variant>
        <vt:i4>5</vt:i4>
      </vt:variant>
      <vt:variant>
        <vt:lpwstr/>
      </vt:variant>
      <vt:variant>
        <vt:lpwstr>_Toc394146227</vt:lpwstr>
      </vt:variant>
      <vt:variant>
        <vt:i4>1769521</vt:i4>
      </vt:variant>
      <vt:variant>
        <vt:i4>68</vt:i4>
      </vt:variant>
      <vt:variant>
        <vt:i4>0</vt:i4>
      </vt:variant>
      <vt:variant>
        <vt:i4>5</vt:i4>
      </vt:variant>
      <vt:variant>
        <vt:lpwstr/>
      </vt:variant>
      <vt:variant>
        <vt:lpwstr>_Toc394146225</vt:lpwstr>
      </vt:variant>
      <vt:variant>
        <vt:i4>1769521</vt:i4>
      </vt:variant>
      <vt:variant>
        <vt:i4>62</vt:i4>
      </vt:variant>
      <vt:variant>
        <vt:i4>0</vt:i4>
      </vt:variant>
      <vt:variant>
        <vt:i4>5</vt:i4>
      </vt:variant>
      <vt:variant>
        <vt:lpwstr/>
      </vt:variant>
      <vt:variant>
        <vt:lpwstr>_Toc394146222</vt:lpwstr>
      </vt:variant>
      <vt:variant>
        <vt:i4>1769521</vt:i4>
      </vt:variant>
      <vt:variant>
        <vt:i4>56</vt:i4>
      </vt:variant>
      <vt:variant>
        <vt:i4>0</vt:i4>
      </vt:variant>
      <vt:variant>
        <vt:i4>5</vt:i4>
      </vt:variant>
      <vt:variant>
        <vt:lpwstr/>
      </vt:variant>
      <vt:variant>
        <vt:lpwstr>_Toc394146221</vt:lpwstr>
      </vt:variant>
      <vt:variant>
        <vt:i4>1769521</vt:i4>
      </vt:variant>
      <vt:variant>
        <vt:i4>50</vt:i4>
      </vt:variant>
      <vt:variant>
        <vt:i4>0</vt:i4>
      </vt:variant>
      <vt:variant>
        <vt:i4>5</vt:i4>
      </vt:variant>
      <vt:variant>
        <vt:lpwstr/>
      </vt:variant>
      <vt:variant>
        <vt:lpwstr>_Toc394146220</vt:lpwstr>
      </vt:variant>
      <vt:variant>
        <vt:i4>1572913</vt:i4>
      </vt:variant>
      <vt:variant>
        <vt:i4>44</vt:i4>
      </vt:variant>
      <vt:variant>
        <vt:i4>0</vt:i4>
      </vt:variant>
      <vt:variant>
        <vt:i4>5</vt:i4>
      </vt:variant>
      <vt:variant>
        <vt:lpwstr/>
      </vt:variant>
      <vt:variant>
        <vt:lpwstr>_Toc394146219</vt:lpwstr>
      </vt:variant>
      <vt:variant>
        <vt:i4>1572913</vt:i4>
      </vt:variant>
      <vt:variant>
        <vt:i4>38</vt:i4>
      </vt:variant>
      <vt:variant>
        <vt:i4>0</vt:i4>
      </vt:variant>
      <vt:variant>
        <vt:i4>5</vt:i4>
      </vt:variant>
      <vt:variant>
        <vt:lpwstr/>
      </vt:variant>
      <vt:variant>
        <vt:lpwstr>_Toc394146218</vt:lpwstr>
      </vt:variant>
      <vt:variant>
        <vt:i4>1572913</vt:i4>
      </vt:variant>
      <vt:variant>
        <vt:i4>32</vt:i4>
      </vt:variant>
      <vt:variant>
        <vt:i4>0</vt:i4>
      </vt:variant>
      <vt:variant>
        <vt:i4>5</vt:i4>
      </vt:variant>
      <vt:variant>
        <vt:lpwstr/>
      </vt:variant>
      <vt:variant>
        <vt:lpwstr>_Toc394146217</vt:lpwstr>
      </vt:variant>
      <vt:variant>
        <vt:i4>1572913</vt:i4>
      </vt:variant>
      <vt:variant>
        <vt:i4>26</vt:i4>
      </vt:variant>
      <vt:variant>
        <vt:i4>0</vt:i4>
      </vt:variant>
      <vt:variant>
        <vt:i4>5</vt:i4>
      </vt:variant>
      <vt:variant>
        <vt:lpwstr/>
      </vt:variant>
      <vt:variant>
        <vt:lpwstr>_Toc394146215</vt:lpwstr>
      </vt:variant>
      <vt:variant>
        <vt:i4>1572913</vt:i4>
      </vt:variant>
      <vt:variant>
        <vt:i4>20</vt:i4>
      </vt:variant>
      <vt:variant>
        <vt:i4>0</vt:i4>
      </vt:variant>
      <vt:variant>
        <vt:i4>5</vt:i4>
      </vt:variant>
      <vt:variant>
        <vt:lpwstr/>
      </vt:variant>
      <vt:variant>
        <vt:lpwstr>_Toc394146211</vt:lpwstr>
      </vt:variant>
      <vt:variant>
        <vt:i4>1572913</vt:i4>
      </vt:variant>
      <vt:variant>
        <vt:i4>14</vt:i4>
      </vt:variant>
      <vt:variant>
        <vt:i4>0</vt:i4>
      </vt:variant>
      <vt:variant>
        <vt:i4>5</vt:i4>
      </vt:variant>
      <vt:variant>
        <vt:lpwstr/>
      </vt:variant>
      <vt:variant>
        <vt:lpwstr>_Toc394146210</vt:lpwstr>
      </vt:variant>
      <vt:variant>
        <vt:i4>1638449</vt:i4>
      </vt:variant>
      <vt:variant>
        <vt:i4>8</vt:i4>
      </vt:variant>
      <vt:variant>
        <vt:i4>0</vt:i4>
      </vt:variant>
      <vt:variant>
        <vt:i4>5</vt:i4>
      </vt:variant>
      <vt:variant>
        <vt:lpwstr/>
      </vt:variant>
      <vt:variant>
        <vt:lpwstr>_Toc394146209</vt:lpwstr>
      </vt:variant>
      <vt:variant>
        <vt:i4>1638449</vt:i4>
      </vt:variant>
      <vt:variant>
        <vt:i4>2</vt:i4>
      </vt:variant>
      <vt:variant>
        <vt:i4>0</vt:i4>
      </vt:variant>
      <vt:variant>
        <vt:i4>5</vt:i4>
      </vt:variant>
      <vt:variant>
        <vt:lpwstr/>
      </vt:variant>
      <vt:variant>
        <vt:lpwstr>_Toc394146207</vt:lpwstr>
      </vt:variant>
      <vt:variant>
        <vt:i4>5505037</vt:i4>
      </vt:variant>
      <vt:variant>
        <vt:i4>42</vt:i4>
      </vt:variant>
      <vt:variant>
        <vt:i4>0</vt:i4>
      </vt:variant>
      <vt:variant>
        <vt:i4>5</vt:i4>
      </vt:variant>
      <vt:variant>
        <vt:lpwstr>http://www.gedtestingservice.com/</vt:lpwstr>
      </vt:variant>
      <vt:variant>
        <vt:lpwstr/>
      </vt:variant>
      <vt:variant>
        <vt:i4>5505037</vt:i4>
      </vt:variant>
      <vt:variant>
        <vt:i4>36</vt:i4>
      </vt:variant>
      <vt:variant>
        <vt:i4>0</vt:i4>
      </vt:variant>
      <vt:variant>
        <vt:i4>5</vt:i4>
      </vt:variant>
      <vt:variant>
        <vt:lpwstr>http://www.gedtestingservice.com/</vt:lpwstr>
      </vt:variant>
      <vt:variant>
        <vt:lpwstr/>
      </vt:variant>
      <vt:variant>
        <vt:i4>5505037</vt:i4>
      </vt:variant>
      <vt:variant>
        <vt:i4>30</vt:i4>
      </vt:variant>
      <vt:variant>
        <vt:i4>0</vt:i4>
      </vt:variant>
      <vt:variant>
        <vt:i4>5</vt:i4>
      </vt:variant>
      <vt:variant>
        <vt:lpwstr>http://www.gedtestingservice.com/</vt:lpwstr>
      </vt:variant>
      <vt:variant>
        <vt:lpwstr/>
      </vt:variant>
      <vt:variant>
        <vt:i4>5505037</vt:i4>
      </vt:variant>
      <vt:variant>
        <vt:i4>24</vt:i4>
      </vt:variant>
      <vt:variant>
        <vt:i4>0</vt:i4>
      </vt:variant>
      <vt:variant>
        <vt:i4>5</vt:i4>
      </vt:variant>
      <vt:variant>
        <vt:lpwstr>http://www.gedtestingservice.com/</vt:lpwstr>
      </vt:variant>
      <vt:variant>
        <vt:lpwstr/>
      </vt:variant>
      <vt:variant>
        <vt:i4>5505037</vt:i4>
      </vt:variant>
      <vt:variant>
        <vt:i4>18</vt:i4>
      </vt:variant>
      <vt:variant>
        <vt:i4>0</vt:i4>
      </vt:variant>
      <vt:variant>
        <vt:i4>5</vt:i4>
      </vt:variant>
      <vt:variant>
        <vt:lpwstr>http://www.gedtestingservice.com/</vt:lpwstr>
      </vt:variant>
      <vt:variant>
        <vt:lpwstr/>
      </vt:variant>
      <vt:variant>
        <vt:i4>5505037</vt:i4>
      </vt:variant>
      <vt:variant>
        <vt:i4>12</vt:i4>
      </vt:variant>
      <vt:variant>
        <vt:i4>0</vt:i4>
      </vt:variant>
      <vt:variant>
        <vt:i4>5</vt:i4>
      </vt:variant>
      <vt:variant>
        <vt:lpwstr>http://www.gedtestingservice.com/</vt:lpwstr>
      </vt:variant>
      <vt:variant>
        <vt:lpwstr/>
      </vt:variant>
      <vt:variant>
        <vt:i4>5505037</vt:i4>
      </vt:variant>
      <vt:variant>
        <vt:i4>6</vt:i4>
      </vt:variant>
      <vt:variant>
        <vt:i4>0</vt:i4>
      </vt:variant>
      <vt:variant>
        <vt:i4>5</vt:i4>
      </vt:variant>
      <vt:variant>
        <vt:lpwstr>http://www.gedtestingservice.com/</vt:lpwstr>
      </vt:variant>
      <vt:variant>
        <vt:lpwstr/>
      </vt:variant>
      <vt:variant>
        <vt:i4>5505037</vt:i4>
      </vt:variant>
      <vt:variant>
        <vt:i4>0</vt:i4>
      </vt:variant>
      <vt:variant>
        <vt:i4>0</vt:i4>
      </vt:variant>
      <vt:variant>
        <vt:i4>5</vt:i4>
      </vt:variant>
      <vt:variant>
        <vt:lpwstr>http://www.gedtestingservice.com/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Here and Can be More Words up to About Whatever But Not More Than Three Lines</dc:title>
  <dc:creator>Bonnie Goonen</dc:creator>
  <cp:lastModifiedBy>HP</cp:lastModifiedBy>
  <cp:revision>2</cp:revision>
  <cp:lastPrinted>2017-07-07T12:07:00Z</cp:lastPrinted>
  <dcterms:created xsi:type="dcterms:W3CDTF">2018-03-15T20:38:00Z</dcterms:created>
  <dcterms:modified xsi:type="dcterms:W3CDTF">2018-03-15T20:38:00Z</dcterms:modified>
</cp:coreProperties>
</file>