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D2" w:rsidRDefault="00C92204" w:rsidP="00C92204">
      <w:r>
        <w:rPr>
          <w:noProof/>
        </w:rPr>
        <w:drawing>
          <wp:anchor distT="0" distB="0" distL="114300" distR="114300" simplePos="0" relativeHeight="251660288" behindDoc="1" locked="0" layoutInCell="1" allowOverlap="1" wp14:anchorId="158DE942" wp14:editId="003A4B7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58000" cy="739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204" w:rsidRPr="00C92204" w:rsidRDefault="00C92204" w:rsidP="00C92204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C92204" w:rsidRPr="002260DB" w:rsidRDefault="00C92204" w:rsidP="00C92204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BD75A1" wp14:editId="5A5653FD">
                <wp:simplePos x="0" y="0"/>
                <wp:positionH relativeFrom="margin">
                  <wp:posOffset>0</wp:posOffset>
                </wp:positionH>
                <wp:positionV relativeFrom="paragraph">
                  <wp:posOffset>100661</wp:posOffset>
                </wp:positionV>
                <wp:extent cx="6858000" cy="516255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1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572C3" id="Rectangle 2" o:spid="_x0000_s1026" style="position:absolute;margin-left:0;margin-top:7.95pt;width:540pt;height:4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" fillcolor="white [3212]" strokecolor="white [3212]" strokeweight="2pt">
                <w10:wrap anchorx="margin"/>
              </v:rect>
            </w:pict>
          </mc:Fallback>
        </mc:AlternateContent>
      </w:r>
    </w:p>
    <w:p w:rsidR="006F387E" w:rsidRPr="00800642" w:rsidRDefault="00EE4692" w:rsidP="006F387E">
      <w:pPr>
        <w:spacing w:after="0" w:line="240" w:lineRule="auto"/>
        <w:jc w:val="center"/>
        <w:rPr>
          <w:rFonts w:ascii="Arial Black" w:hAnsi="Arial Black"/>
          <w:color w:val="943634" w:themeColor="accent2" w:themeShade="BF"/>
          <w:sz w:val="36"/>
          <w:szCs w:val="36"/>
        </w:rPr>
      </w:pPr>
      <w:r>
        <w:rPr>
          <w:rFonts w:ascii="Arial Black" w:hAnsi="Arial Black"/>
          <w:color w:val="943634" w:themeColor="accent2" w:themeShade="BF"/>
          <w:sz w:val="36"/>
          <w:szCs w:val="36"/>
        </w:rPr>
        <w:t>2017-2018</w:t>
      </w:r>
      <w:r w:rsidR="00C92204" w:rsidRPr="00800642">
        <w:rPr>
          <w:rFonts w:ascii="Arial Black" w:hAnsi="Arial Black"/>
          <w:color w:val="943634" w:themeColor="accent2" w:themeShade="BF"/>
          <w:sz w:val="36"/>
          <w:szCs w:val="36"/>
        </w:rPr>
        <w:t xml:space="preserve"> Membership Application</w:t>
      </w:r>
    </w:p>
    <w:p w:rsidR="002540A1" w:rsidRDefault="00FC4B3C" w:rsidP="008957EC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  <w:r w:rsidRPr="00C92204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A74D1B" wp14:editId="6C45DBF3">
                <wp:simplePos x="0" y="0"/>
                <wp:positionH relativeFrom="margin">
                  <wp:posOffset>28575</wp:posOffset>
                </wp:positionH>
                <wp:positionV relativeFrom="paragraph">
                  <wp:posOffset>248285</wp:posOffset>
                </wp:positionV>
                <wp:extent cx="5391150" cy="300990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00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04" w:rsidRPr="00B949F1" w:rsidRDefault="00745248" w:rsidP="00745248">
                            <w:pPr>
                              <w:pStyle w:val="Default"/>
                              <w:spacing w:before="120"/>
                              <w:rPr>
                                <w:b/>
                              </w:rPr>
                            </w:pPr>
                            <w:r w:rsidRPr="00B949F1">
                              <w:rPr>
                                <w:b/>
                              </w:rPr>
                              <w:t xml:space="preserve">Choose One Membership </w:t>
                            </w:r>
                            <w:r w:rsidR="00C92204" w:rsidRPr="00B949F1">
                              <w:rPr>
                                <w:b/>
                              </w:rPr>
                              <w:t xml:space="preserve">Option: </w:t>
                            </w:r>
                          </w:p>
                          <w:p w:rsidR="00220B7D" w:rsidRPr="00C92204" w:rsidRDefault="00220B7D" w:rsidP="00B949F1">
                            <w:pPr>
                              <w:pStyle w:val="Default"/>
                              <w:rPr>
                                <w:b/>
                                <w:sz w:val="20"/>
                                <w:szCs w:val="15"/>
                              </w:rPr>
                            </w:pPr>
                          </w:p>
                          <w:p w:rsidR="00745248" w:rsidRPr="00B949F1" w:rsidRDefault="00C37CA9" w:rsidP="00B949F1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86"/>
                              <w:rPr>
                                <w:rFonts w:ascii="Verdana" w:hAnsi="Verdana" w:cs="Arial Narrow"/>
                                <w:b/>
                              </w:rPr>
                            </w:pPr>
                            <w:r w:rsidRPr="00B949F1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 w:rsidR="00C92204" w:rsidRPr="00B949F1">
                              <w:rPr>
                                <w:bCs/>
                              </w:rPr>
                              <w:t xml:space="preserve"> </w:t>
                            </w:r>
                            <w:r w:rsidR="00C92204" w:rsidRPr="00B949F1">
                              <w:rPr>
                                <w:rFonts w:ascii="Verdana" w:hAnsi="Verdana" w:cs="Arial Narrow"/>
                                <w:b/>
                              </w:rPr>
                              <w:t>Individual $25</w:t>
                            </w:r>
                          </w:p>
                          <w:p w:rsidR="00745248" w:rsidRPr="00B949F1" w:rsidRDefault="00C37CA9" w:rsidP="00B949F1">
                            <w:pPr>
                              <w:pStyle w:val="Default"/>
                              <w:spacing w:after="120"/>
                              <w:ind w:left="86"/>
                              <w:rPr>
                                <w:sz w:val="22"/>
                                <w:szCs w:val="22"/>
                              </w:rPr>
                            </w:pPr>
                            <w:r w:rsidRPr="00B949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="00745248" w:rsidRPr="00B949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248" w:rsidRPr="00B949F1">
                              <w:rPr>
                                <w:b/>
                                <w:sz w:val="22"/>
                                <w:szCs w:val="22"/>
                              </w:rPr>
                              <w:t>Institutional $100</w:t>
                            </w:r>
                            <w:r w:rsidR="004115F8" w:rsidRPr="00B949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45248" w:rsidRPr="00B949F1">
                              <w:rPr>
                                <w:sz w:val="22"/>
                                <w:szCs w:val="22"/>
                              </w:rPr>
                              <w:t>(up to 5 members)</w:t>
                            </w:r>
                          </w:p>
                          <w:p w:rsidR="00745248" w:rsidRPr="00B949F1" w:rsidRDefault="00C37CA9" w:rsidP="00B949F1">
                            <w:pPr>
                              <w:pStyle w:val="Default"/>
                              <w:spacing w:after="120"/>
                              <w:ind w:left="86"/>
                              <w:rPr>
                                <w:sz w:val="22"/>
                                <w:szCs w:val="22"/>
                              </w:rPr>
                            </w:pPr>
                            <w:r w:rsidRPr="00B949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="00745248" w:rsidRPr="00B949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248" w:rsidRPr="00B949F1">
                              <w:rPr>
                                <w:b/>
                                <w:sz w:val="22"/>
                                <w:szCs w:val="22"/>
                              </w:rPr>
                              <w:t>Institutional $200</w:t>
                            </w:r>
                            <w:r w:rsidR="004115F8" w:rsidRPr="00B949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45248" w:rsidRPr="00B949F1">
                              <w:rPr>
                                <w:sz w:val="22"/>
                                <w:szCs w:val="22"/>
                              </w:rPr>
                              <w:t>(up to 10 members)</w:t>
                            </w:r>
                          </w:p>
                          <w:p w:rsidR="00745248" w:rsidRPr="00B949F1" w:rsidRDefault="00C37CA9" w:rsidP="00B949F1">
                            <w:pPr>
                              <w:pStyle w:val="Default"/>
                              <w:spacing w:after="120"/>
                              <w:ind w:left="86"/>
                              <w:rPr>
                                <w:sz w:val="22"/>
                                <w:szCs w:val="22"/>
                              </w:rPr>
                            </w:pPr>
                            <w:r w:rsidRPr="00B949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="00745248" w:rsidRPr="00B949F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248" w:rsidRPr="00B949F1">
                              <w:rPr>
                                <w:b/>
                                <w:sz w:val="22"/>
                                <w:szCs w:val="22"/>
                              </w:rPr>
                              <w:t>Institutional $300</w:t>
                            </w:r>
                            <w:r w:rsidR="004115F8" w:rsidRPr="00B949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45248" w:rsidRPr="00B949F1">
                              <w:rPr>
                                <w:sz w:val="22"/>
                                <w:szCs w:val="22"/>
                              </w:rPr>
                              <w:t>(up to 15 members)</w:t>
                            </w:r>
                          </w:p>
                          <w:p w:rsidR="00745248" w:rsidRPr="00B949F1" w:rsidRDefault="00C37CA9" w:rsidP="00FC4B3C">
                            <w:pPr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90"/>
                              <w:rPr>
                                <w:rFonts w:ascii="Verdana" w:hAnsi="Verdana" w:cs="Arial Narrow"/>
                                <w:b/>
                              </w:rPr>
                            </w:pPr>
                            <w:r w:rsidRPr="00B949F1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 w:rsidR="00C92204" w:rsidRPr="00B949F1">
                              <w:rPr>
                                <w:bCs/>
                              </w:rPr>
                              <w:t xml:space="preserve"> </w:t>
                            </w:r>
                            <w:r w:rsidR="00C92204" w:rsidRPr="00B949F1">
                              <w:rPr>
                                <w:rFonts w:ascii="Verdana" w:hAnsi="Verdana" w:cs="Arial Narrow"/>
                                <w:b/>
                              </w:rPr>
                              <w:t xml:space="preserve">Emeritus </w:t>
                            </w:r>
                            <w:r w:rsidR="00745248" w:rsidRPr="00B949F1">
                              <w:rPr>
                                <w:rFonts w:ascii="Verdana" w:hAnsi="Verdana" w:cs="Arial Narrow"/>
                                <w:b/>
                              </w:rPr>
                              <w:t>($0 dues)</w:t>
                            </w:r>
                          </w:p>
                          <w:p w:rsidR="00C92204" w:rsidRPr="00B949F1" w:rsidRDefault="006F387E" w:rsidP="00FC4B3C">
                            <w:pPr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360"/>
                              <w:rPr>
                                <w:rFonts w:ascii="Verdana" w:hAnsi="Verdana" w:cs="Arial Narrow"/>
                                <w:sz w:val="20"/>
                                <w:szCs w:val="20"/>
                              </w:rPr>
                            </w:pPr>
                            <w:r w:rsidRPr="00B949F1">
                              <w:rPr>
                                <w:rFonts w:ascii="Verdana" w:hAnsi="Verdana" w:cs="Arial Narrow"/>
                                <w:sz w:val="20"/>
                                <w:szCs w:val="20"/>
                              </w:rPr>
                              <w:t>U</w:t>
                            </w:r>
                            <w:r w:rsidR="00C92204" w:rsidRPr="00B949F1">
                              <w:rPr>
                                <w:rFonts w:ascii="Verdana" w:hAnsi="Verdana" w:cs="Arial Narrow"/>
                                <w:sz w:val="20"/>
                                <w:szCs w:val="20"/>
                              </w:rPr>
                              <w:t xml:space="preserve">pon professional retirement, </w:t>
                            </w:r>
                            <w:r w:rsidRPr="00B949F1">
                              <w:rPr>
                                <w:rFonts w:ascii="Verdana" w:hAnsi="Verdana" w:cs="Arial Narrow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4115F8" w:rsidRPr="00B949F1">
                              <w:rPr>
                                <w:rFonts w:ascii="Verdana" w:hAnsi="Verdana" w:cs="Arial Narrow"/>
                                <w:sz w:val="20"/>
                                <w:szCs w:val="20"/>
                              </w:rPr>
                              <w:t>WyLLA member</w:t>
                            </w:r>
                            <w:r w:rsidR="00C92204" w:rsidRPr="00B949F1">
                              <w:rPr>
                                <w:rFonts w:ascii="Verdana" w:hAnsi="Verdana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49F1">
                              <w:rPr>
                                <w:rFonts w:ascii="Verdana" w:hAnsi="Verdana" w:cs="Arial Narrow"/>
                                <w:sz w:val="20"/>
                                <w:szCs w:val="20"/>
                              </w:rPr>
                              <w:t xml:space="preserve">who has been active </w:t>
                            </w:r>
                            <w:r w:rsidR="00C92204" w:rsidRPr="00B949F1">
                              <w:rPr>
                                <w:rFonts w:ascii="Verdana" w:hAnsi="Verdana" w:cs="Arial Narrow"/>
                                <w:sz w:val="20"/>
                                <w:szCs w:val="20"/>
                              </w:rPr>
                              <w:t xml:space="preserve">for the </w:t>
                            </w:r>
                            <w:r w:rsidR="00745248" w:rsidRPr="00B949F1">
                              <w:rPr>
                                <w:rFonts w:ascii="Verdana" w:hAnsi="Verdana" w:cs="Arial Narrow"/>
                                <w:sz w:val="20"/>
                                <w:szCs w:val="20"/>
                              </w:rPr>
                              <w:t>preceding</w:t>
                            </w:r>
                            <w:r w:rsidR="00C92204" w:rsidRPr="00B949F1">
                              <w:rPr>
                                <w:rFonts w:ascii="Verdana" w:hAnsi="Verdana" w:cs="Arial Narrow"/>
                                <w:sz w:val="20"/>
                                <w:szCs w:val="20"/>
                              </w:rPr>
                              <w:t xml:space="preserve"> 5 years may request or be recommended for emeritus </w:t>
                            </w:r>
                            <w:r w:rsidR="004115F8" w:rsidRPr="00B949F1">
                              <w:rPr>
                                <w:rFonts w:ascii="Verdana" w:hAnsi="Verdana" w:cs="Arial Narrow"/>
                                <w:sz w:val="20"/>
                                <w:szCs w:val="20"/>
                              </w:rPr>
                              <w:t>status</w:t>
                            </w:r>
                            <w:r w:rsidR="00C14831" w:rsidRPr="00B949F1">
                              <w:rPr>
                                <w:rFonts w:ascii="Verdana" w:hAnsi="Verdana" w:cs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F387E" w:rsidRPr="00B949F1" w:rsidRDefault="006F387E" w:rsidP="006E134C">
                            <w:pPr>
                              <w:spacing w:before="240" w:after="160" w:line="240" w:lineRule="auto"/>
                              <w:rPr>
                                <w:rFonts w:ascii="Verdana" w:hAnsi="Verdana"/>
                              </w:rPr>
                            </w:pPr>
                            <w:r w:rsidRPr="00B949F1">
                              <w:rPr>
                                <w:rFonts w:ascii="Verdana" w:hAnsi="Verdana"/>
                              </w:rPr>
                              <w:t xml:space="preserve">Membership includes voting privileges, newsletter, discounted conference </w:t>
                            </w:r>
                            <w:r w:rsidR="00B949F1" w:rsidRPr="00B949F1">
                              <w:rPr>
                                <w:rFonts w:ascii="Verdana" w:hAnsi="Verdana"/>
                              </w:rPr>
                              <w:t xml:space="preserve">and training </w:t>
                            </w:r>
                            <w:r w:rsidRPr="00B949F1">
                              <w:rPr>
                                <w:rFonts w:ascii="Verdana" w:hAnsi="Verdana"/>
                              </w:rPr>
                              <w:t>registration, and opportunities to compete for scholarship and grant funds</w:t>
                            </w:r>
                            <w:r w:rsidR="00B949F1" w:rsidRPr="00B949F1">
                              <w:rPr>
                                <w:rFonts w:ascii="Verdana" w:hAnsi="Verdana"/>
                              </w:rPr>
                              <w:t xml:space="preserve"> when available</w:t>
                            </w:r>
                            <w:r w:rsidRPr="00B949F1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74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9.55pt;width:424.5pt;height:23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" fillcolor="#f2f2f2 [3052]" strokecolor="#bfbfbf [2412]" strokeweight="4.5pt">
                <v:textbox>
                  <w:txbxContent>
                    <w:p w:rsidR="00C92204" w:rsidRPr="00B949F1" w:rsidRDefault="00745248" w:rsidP="00745248">
                      <w:pPr>
                        <w:pStyle w:val="Default"/>
                        <w:spacing w:before="120"/>
                        <w:rPr>
                          <w:b/>
                        </w:rPr>
                      </w:pPr>
                      <w:r w:rsidRPr="00B949F1">
                        <w:rPr>
                          <w:b/>
                        </w:rPr>
                        <w:t xml:space="preserve">Choose One Membership </w:t>
                      </w:r>
                      <w:r w:rsidR="00C92204" w:rsidRPr="00B949F1">
                        <w:rPr>
                          <w:b/>
                        </w:rPr>
                        <w:t xml:space="preserve">Option: </w:t>
                      </w:r>
                    </w:p>
                    <w:p w:rsidR="00220B7D" w:rsidRPr="00C92204" w:rsidRDefault="00220B7D" w:rsidP="00B949F1">
                      <w:pPr>
                        <w:pStyle w:val="Default"/>
                        <w:rPr>
                          <w:b/>
                          <w:sz w:val="20"/>
                          <w:szCs w:val="15"/>
                        </w:rPr>
                      </w:pPr>
                    </w:p>
                    <w:p w:rsidR="00745248" w:rsidRPr="00B949F1" w:rsidRDefault="00C37CA9" w:rsidP="00B949F1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86"/>
                        <w:rPr>
                          <w:rFonts w:ascii="Verdana" w:hAnsi="Verdana" w:cs="Arial Narrow"/>
                          <w:b/>
                        </w:rPr>
                      </w:pPr>
                      <w:r w:rsidRPr="00B949F1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 w:rsidR="00C92204" w:rsidRPr="00B949F1">
                        <w:rPr>
                          <w:bCs/>
                        </w:rPr>
                        <w:t xml:space="preserve"> </w:t>
                      </w:r>
                      <w:r w:rsidR="00C92204" w:rsidRPr="00B949F1">
                        <w:rPr>
                          <w:rFonts w:ascii="Verdana" w:hAnsi="Verdana" w:cs="Arial Narrow"/>
                          <w:b/>
                        </w:rPr>
                        <w:t>Individual $25</w:t>
                      </w:r>
                    </w:p>
                    <w:p w:rsidR="00745248" w:rsidRPr="00B949F1" w:rsidRDefault="00C37CA9" w:rsidP="00B949F1">
                      <w:pPr>
                        <w:pStyle w:val="Default"/>
                        <w:spacing w:after="120"/>
                        <w:ind w:left="86"/>
                        <w:rPr>
                          <w:sz w:val="22"/>
                          <w:szCs w:val="22"/>
                        </w:rPr>
                      </w:pPr>
                      <w:r w:rsidRPr="00B949F1">
                        <w:rPr>
                          <w:b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="00745248" w:rsidRPr="00B949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45248" w:rsidRPr="00B949F1">
                        <w:rPr>
                          <w:b/>
                          <w:sz w:val="22"/>
                          <w:szCs w:val="22"/>
                        </w:rPr>
                        <w:t>Institutional $100</w:t>
                      </w:r>
                      <w:r w:rsidR="004115F8" w:rsidRPr="00B949F1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745248" w:rsidRPr="00B949F1">
                        <w:rPr>
                          <w:sz w:val="22"/>
                          <w:szCs w:val="22"/>
                        </w:rPr>
                        <w:t>(up to 5 members)</w:t>
                      </w:r>
                    </w:p>
                    <w:p w:rsidR="00745248" w:rsidRPr="00B949F1" w:rsidRDefault="00C37CA9" w:rsidP="00B949F1">
                      <w:pPr>
                        <w:pStyle w:val="Default"/>
                        <w:spacing w:after="120"/>
                        <w:ind w:left="86"/>
                        <w:rPr>
                          <w:sz w:val="22"/>
                          <w:szCs w:val="22"/>
                        </w:rPr>
                      </w:pPr>
                      <w:r w:rsidRPr="00B949F1">
                        <w:rPr>
                          <w:b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="00745248" w:rsidRPr="00B949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45248" w:rsidRPr="00B949F1">
                        <w:rPr>
                          <w:b/>
                          <w:sz w:val="22"/>
                          <w:szCs w:val="22"/>
                        </w:rPr>
                        <w:t>Institutional $200</w:t>
                      </w:r>
                      <w:r w:rsidR="004115F8" w:rsidRPr="00B949F1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745248" w:rsidRPr="00B949F1">
                        <w:rPr>
                          <w:sz w:val="22"/>
                          <w:szCs w:val="22"/>
                        </w:rPr>
                        <w:t>(up to 10 members)</w:t>
                      </w:r>
                    </w:p>
                    <w:p w:rsidR="00745248" w:rsidRPr="00B949F1" w:rsidRDefault="00C37CA9" w:rsidP="00B949F1">
                      <w:pPr>
                        <w:pStyle w:val="Default"/>
                        <w:spacing w:after="120"/>
                        <w:ind w:left="86"/>
                        <w:rPr>
                          <w:sz w:val="22"/>
                          <w:szCs w:val="22"/>
                        </w:rPr>
                      </w:pPr>
                      <w:r w:rsidRPr="00B949F1">
                        <w:rPr>
                          <w:b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="00745248" w:rsidRPr="00B949F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45248" w:rsidRPr="00B949F1">
                        <w:rPr>
                          <w:b/>
                          <w:sz w:val="22"/>
                          <w:szCs w:val="22"/>
                        </w:rPr>
                        <w:t>Institutional $300</w:t>
                      </w:r>
                      <w:r w:rsidR="004115F8" w:rsidRPr="00B949F1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745248" w:rsidRPr="00B949F1">
                        <w:rPr>
                          <w:sz w:val="22"/>
                          <w:szCs w:val="22"/>
                        </w:rPr>
                        <w:t>(up to 15 members)</w:t>
                      </w:r>
                    </w:p>
                    <w:p w:rsidR="00745248" w:rsidRPr="00B949F1" w:rsidRDefault="00C37CA9" w:rsidP="00FC4B3C">
                      <w:pPr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90"/>
                        <w:rPr>
                          <w:rFonts w:ascii="Verdana" w:hAnsi="Verdana" w:cs="Arial Narrow"/>
                          <w:b/>
                        </w:rPr>
                      </w:pPr>
                      <w:r w:rsidRPr="00B949F1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 w:rsidR="00C92204" w:rsidRPr="00B949F1">
                        <w:rPr>
                          <w:bCs/>
                        </w:rPr>
                        <w:t xml:space="preserve"> </w:t>
                      </w:r>
                      <w:r w:rsidR="00C92204" w:rsidRPr="00B949F1">
                        <w:rPr>
                          <w:rFonts w:ascii="Verdana" w:hAnsi="Verdana" w:cs="Arial Narrow"/>
                          <w:b/>
                        </w:rPr>
                        <w:t xml:space="preserve">Emeritus </w:t>
                      </w:r>
                      <w:r w:rsidR="00745248" w:rsidRPr="00B949F1">
                        <w:rPr>
                          <w:rFonts w:ascii="Verdana" w:hAnsi="Verdana" w:cs="Arial Narrow"/>
                          <w:b/>
                        </w:rPr>
                        <w:t>($0 dues)</w:t>
                      </w:r>
                    </w:p>
                    <w:p w:rsidR="00C92204" w:rsidRPr="00B949F1" w:rsidRDefault="006F387E" w:rsidP="00FC4B3C">
                      <w:pPr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360"/>
                        <w:rPr>
                          <w:rFonts w:ascii="Verdana" w:hAnsi="Verdana" w:cs="Arial Narrow"/>
                          <w:sz w:val="20"/>
                          <w:szCs w:val="20"/>
                        </w:rPr>
                      </w:pPr>
                      <w:r w:rsidRPr="00B949F1">
                        <w:rPr>
                          <w:rFonts w:ascii="Verdana" w:hAnsi="Verdana" w:cs="Arial Narrow"/>
                          <w:sz w:val="20"/>
                          <w:szCs w:val="20"/>
                        </w:rPr>
                        <w:t>U</w:t>
                      </w:r>
                      <w:r w:rsidR="00C92204" w:rsidRPr="00B949F1">
                        <w:rPr>
                          <w:rFonts w:ascii="Verdana" w:hAnsi="Verdana" w:cs="Arial Narrow"/>
                          <w:sz w:val="20"/>
                          <w:szCs w:val="20"/>
                        </w:rPr>
                        <w:t xml:space="preserve">pon professional retirement, </w:t>
                      </w:r>
                      <w:r w:rsidRPr="00B949F1">
                        <w:rPr>
                          <w:rFonts w:ascii="Verdana" w:hAnsi="Verdana" w:cs="Arial Narrow"/>
                          <w:sz w:val="20"/>
                          <w:szCs w:val="20"/>
                        </w:rPr>
                        <w:t xml:space="preserve">a </w:t>
                      </w:r>
                      <w:r w:rsidR="004115F8" w:rsidRPr="00B949F1">
                        <w:rPr>
                          <w:rFonts w:ascii="Verdana" w:hAnsi="Verdana" w:cs="Arial Narrow"/>
                          <w:sz w:val="20"/>
                          <w:szCs w:val="20"/>
                        </w:rPr>
                        <w:t>WyLLA member</w:t>
                      </w:r>
                      <w:r w:rsidR="00C92204" w:rsidRPr="00B949F1">
                        <w:rPr>
                          <w:rFonts w:ascii="Verdana" w:hAnsi="Verdana" w:cs="Arial Narrow"/>
                          <w:sz w:val="20"/>
                          <w:szCs w:val="20"/>
                        </w:rPr>
                        <w:t xml:space="preserve"> </w:t>
                      </w:r>
                      <w:r w:rsidRPr="00B949F1">
                        <w:rPr>
                          <w:rFonts w:ascii="Verdana" w:hAnsi="Verdana" w:cs="Arial Narrow"/>
                          <w:sz w:val="20"/>
                          <w:szCs w:val="20"/>
                        </w:rPr>
                        <w:t xml:space="preserve">who has been active </w:t>
                      </w:r>
                      <w:r w:rsidR="00C92204" w:rsidRPr="00B949F1">
                        <w:rPr>
                          <w:rFonts w:ascii="Verdana" w:hAnsi="Verdana" w:cs="Arial Narrow"/>
                          <w:sz w:val="20"/>
                          <w:szCs w:val="20"/>
                        </w:rPr>
                        <w:t xml:space="preserve">for the </w:t>
                      </w:r>
                      <w:r w:rsidR="00745248" w:rsidRPr="00B949F1">
                        <w:rPr>
                          <w:rFonts w:ascii="Verdana" w:hAnsi="Verdana" w:cs="Arial Narrow"/>
                          <w:sz w:val="20"/>
                          <w:szCs w:val="20"/>
                        </w:rPr>
                        <w:t>preceding</w:t>
                      </w:r>
                      <w:r w:rsidR="00C92204" w:rsidRPr="00B949F1">
                        <w:rPr>
                          <w:rFonts w:ascii="Verdana" w:hAnsi="Verdana" w:cs="Arial Narrow"/>
                          <w:sz w:val="20"/>
                          <w:szCs w:val="20"/>
                        </w:rPr>
                        <w:t xml:space="preserve"> 5 years may request or be recommended for emeritus </w:t>
                      </w:r>
                      <w:r w:rsidR="004115F8" w:rsidRPr="00B949F1">
                        <w:rPr>
                          <w:rFonts w:ascii="Verdana" w:hAnsi="Verdana" w:cs="Arial Narrow"/>
                          <w:sz w:val="20"/>
                          <w:szCs w:val="20"/>
                        </w:rPr>
                        <w:t>status</w:t>
                      </w:r>
                      <w:r w:rsidR="00C14831" w:rsidRPr="00B949F1">
                        <w:rPr>
                          <w:rFonts w:ascii="Verdana" w:hAnsi="Verdana" w:cs="Arial Narrow"/>
                          <w:sz w:val="20"/>
                          <w:szCs w:val="20"/>
                        </w:rPr>
                        <w:t>.</w:t>
                      </w:r>
                    </w:p>
                    <w:p w:rsidR="006F387E" w:rsidRPr="00B949F1" w:rsidRDefault="006F387E" w:rsidP="006E134C">
                      <w:pPr>
                        <w:spacing w:before="240" w:after="160" w:line="240" w:lineRule="auto"/>
                        <w:rPr>
                          <w:rFonts w:ascii="Verdana" w:hAnsi="Verdana"/>
                        </w:rPr>
                      </w:pPr>
                      <w:r w:rsidRPr="00B949F1">
                        <w:rPr>
                          <w:rFonts w:ascii="Verdana" w:hAnsi="Verdana"/>
                        </w:rPr>
                        <w:t xml:space="preserve">Membership includes voting privileges, newsletter, discounted conference </w:t>
                      </w:r>
                      <w:r w:rsidR="00B949F1" w:rsidRPr="00B949F1">
                        <w:rPr>
                          <w:rFonts w:ascii="Verdana" w:hAnsi="Verdana"/>
                        </w:rPr>
                        <w:t xml:space="preserve">and training </w:t>
                      </w:r>
                      <w:r w:rsidRPr="00B949F1">
                        <w:rPr>
                          <w:rFonts w:ascii="Verdana" w:hAnsi="Verdana"/>
                        </w:rPr>
                        <w:t>registration, and opportunities to compete for scholarship and grant funds</w:t>
                      </w:r>
                      <w:r w:rsidR="00B949F1" w:rsidRPr="00B949F1">
                        <w:rPr>
                          <w:rFonts w:ascii="Verdana" w:hAnsi="Verdana"/>
                        </w:rPr>
                        <w:t xml:space="preserve"> when available</w:t>
                      </w:r>
                      <w:r w:rsidRPr="00B949F1"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248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81497D" wp14:editId="74ED0890">
                <wp:simplePos x="0" y="0"/>
                <wp:positionH relativeFrom="margin">
                  <wp:posOffset>5429250</wp:posOffset>
                </wp:positionH>
                <wp:positionV relativeFrom="paragraph">
                  <wp:posOffset>248285</wp:posOffset>
                </wp:positionV>
                <wp:extent cx="1412875" cy="7267575"/>
                <wp:effectExtent l="19050" t="19050" r="34925" b="476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7267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48" w:rsidRPr="002260DB" w:rsidRDefault="00C37CA9" w:rsidP="00745248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60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Indicate </w:t>
                            </w:r>
                            <w:r w:rsidR="00745248" w:rsidRPr="002260DB">
                              <w:rPr>
                                <w:b/>
                                <w:sz w:val="20"/>
                                <w:szCs w:val="20"/>
                              </w:rPr>
                              <w:t>Region</w:t>
                            </w:r>
                            <w:r w:rsidR="008957EC" w:rsidRPr="002260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Residence</w:t>
                            </w:r>
                            <w:r w:rsidR="00745248" w:rsidRPr="002260D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45248" w:rsidRPr="00745248" w:rsidRDefault="00745248" w:rsidP="00FC4B3C">
                            <w:pPr>
                              <w:pStyle w:val="NormalWeb"/>
                              <w:spacing w:before="180" w:beforeAutospacing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REGION 1</w:t>
                            </w:r>
                            <w:r w:rsidRPr="00745248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Converse County</w:t>
                            </w:r>
                            <w:r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Crook County</w:t>
                            </w:r>
                            <w:r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Goshen County</w:t>
                            </w:r>
                            <w:r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Niobrara County</w:t>
                            </w:r>
                            <w:r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Platte County</w:t>
                            </w:r>
                            <w:r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Weston County </w:t>
                            </w:r>
                          </w:p>
                          <w:p w:rsidR="00745248" w:rsidRPr="00745248" w:rsidRDefault="00C37CA9" w:rsidP="00FC4B3C">
                            <w:pPr>
                              <w:pStyle w:val="NormalWeb"/>
                              <w:spacing w:before="180" w:beforeAutospacing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REGION 2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Albany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Laramie County </w:t>
                            </w:r>
                          </w:p>
                          <w:p w:rsidR="00745248" w:rsidRPr="00745248" w:rsidRDefault="00C37CA9" w:rsidP="00FC4B3C">
                            <w:pPr>
                              <w:pStyle w:val="NormalWeb"/>
                              <w:spacing w:before="180" w:beforeAutospacing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REGION 3</w:t>
                            </w:r>
                            <w:r w:rsidR="00745248" w:rsidRPr="008957EC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Natrona County </w:t>
                            </w:r>
                          </w:p>
                          <w:p w:rsidR="00745248" w:rsidRPr="00745248" w:rsidRDefault="00C37CA9" w:rsidP="00FC4B3C">
                            <w:pPr>
                              <w:pStyle w:val="NormalWeb"/>
                              <w:spacing w:before="180" w:beforeAutospacing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REGION 4</w:t>
                            </w:r>
                            <w:r w:rsidR="00745248" w:rsidRPr="00745248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Campbell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Johnson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Sheridan County </w:t>
                            </w:r>
                          </w:p>
                          <w:p w:rsidR="00745248" w:rsidRPr="00745248" w:rsidRDefault="00C37CA9" w:rsidP="00FC4B3C">
                            <w:pPr>
                              <w:pStyle w:val="NormalWeb"/>
                              <w:spacing w:before="180" w:beforeAutospacing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REGION 5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Big Horn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Park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Washakie County </w:t>
                            </w:r>
                          </w:p>
                          <w:p w:rsidR="00745248" w:rsidRPr="00745248" w:rsidRDefault="00C37CA9" w:rsidP="00FC4B3C">
                            <w:pPr>
                              <w:pStyle w:val="NormalWeb"/>
                              <w:spacing w:before="180" w:beforeAutospacing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REGION 6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Fremont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Hot Springs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Teton County</w:t>
                            </w:r>
                          </w:p>
                          <w:p w:rsidR="00745248" w:rsidRPr="00745248" w:rsidRDefault="00C37CA9" w:rsidP="00800642">
                            <w:pPr>
                              <w:pStyle w:val="NormalWeb"/>
                              <w:spacing w:before="180" w:beforeAutospacing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REGION 7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Carbon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Lincoln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Sublette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Sweetwater County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Uinta County</w:t>
                            </w:r>
                          </w:p>
                          <w:p w:rsidR="00745248" w:rsidRPr="00745248" w:rsidRDefault="00C37CA9" w:rsidP="00800642">
                            <w:pPr>
                              <w:pStyle w:val="NormalWeb"/>
                              <w:spacing w:before="180" w:beforeAutospacing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37CA9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6F"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745248" w:rsidRPr="008957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REGION 0</w:t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745248" w:rsidRPr="007452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Outside Wyoming</w:t>
                            </w:r>
                          </w:p>
                          <w:p w:rsidR="00745248" w:rsidRPr="00745248" w:rsidRDefault="00745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497D" id="_x0000_s1027" type="#_x0000_t202" style="position:absolute;margin-left:427.5pt;margin-top:19.55pt;width:111.25pt;height:57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" fillcolor="#f2f2f2 [3052]" strokecolor="#bfbfbf [2412]" strokeweight="4.5pt">
                <v:textbox>
                  <w:txbxContent>
                    <w:p w:rsidR="00745248" w:rsidRPr="002260DB" w:rsidRDefault="00C37CA9" w:rsidP="00745248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260DB">
                        <w:rPr>
                          <w:b/>
                          <w:sz w:val="20"/>
                          <w:szCs w:val="20"/>
                        </w:rPr>
                        <w:t xml:space="preserve">Indicate </w:t>
                      </w:r>
                      <w:r w:rsidR="00745248" w:rsidRPr="002260DB">
                        <w:rPr>
                          <w:b/>
                          <w:sz w:val="20"/>
                          <w:szCs w:val="20"/>
                        </w:rPr>
                        <w:t>Region</w:t>
                      </w:r>
                      <w:r w:rsidR="008957EC" w:rsidRPr="002260DB">
                        <w:rPr>
                          <w:b/>
                          <w:sz w:val="20"/>
                          <w:szCs w:val="20"/>
                        </w:rPr>
                        <w:t xml:space="preserve"> of Residence</w:t>
                      </w:r>
                      <w:r w:rsidR="00745248" w:rsidRPr="002260D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45248" w:rsidRPr="00745248" w:rsidRDefault="00745248" w:rsidP="00FC4B3C">
                      <w:pPr>
                        <w:pStyle w:val="NormalWeb"/>
                        <w:spacing w:before="180" w:beforeAutospacing="0"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REGION 1</w:t>
                      </w:r>
                      <w:r w:rsidRPr="00745248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br/>
                      </w:r>
                      <w:r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t>Converse County</w:t>
                      </w:r>
                      <w:r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Crook County</w:t>
                      </w:r>
                      <w:r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Goshen County</w:t>
                      </w:r>
                      <w:r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Niobrara County</w:t>
                      </w:r>
                      <w:r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Platte County</w:t>
                      </w:r>
                      <w:r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Weston County </w:t>
                      </w:r>
                    </w:p>
                    <w:p w:rsidR="00745248" w:rsidRPr="00745248" w:rsidRDefault="00C37CA9" w:rsidP="00FC4B3C">
                      <w:pPr>
                        <w:pStyle w:val="NormalWeb"/>
                        <w:spacing w:before="180" w:beforeAutospacing="0"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REGION 2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br/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t>Albany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Laramie County </w:t>
                      </w:r>
                    </w:p>
                    <w:p w:rsidR="00745248" w:rsidRPr="00745248" w:rsidRDefault="00C37CA9" w:rsidP="00FC4B3C">
                      <w:pPr>
                        <w:pStyle w:val="NormalWeb"/>
                        <w:spacing w:before="180" w:beforeAutospacing="0"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REGION 3</w:t>
                      </w:r>
                      <w:r w:rsidR="00745248" w:rsidRPr="008957EC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br/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Natrona County </w:t>
                      </w:r>
                    </w:p>
                    <w:p w:rsidR="00745248" w:rsidRPr="00745248" w:rsidRDefault="00C37CA9" w:rsidP="00FC4B3C">
                      <w:pPr>
                        <w:pStyle w:val="NormalWeb"/>
                        <w:spacing w:before="180" w:beforeAutospacing="0"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REGION 4</w:t>
                      </w:r>
                      <w:r w:rsidR="00745248" w:rsidRPr="00745248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t>Campbell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Johnson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Sheridan County </w:t>
                      </w:r>
                    </w:p>
                    <w:p w:rsidR="00745248" w:rsidRPr="00745248" w:rsidRDefault="00C37CA9" w:rsidP="00FC4B3C">
                      <w:pPr>
                        <w:pStyle w:val="NormalWeb"/>
                        <w:spacing w:before="180" w:beforeAutospacing="0"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REGION 5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br/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t>Big Horn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Park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Washakie County </w:t>
                      </w:r>
                    </w:p>
                    <w:p w:rsidR="00745248" w:rsidRPr="00745248" w:rsidRDefault="00C37CA9" w:rsidP="00FC4B3C">
                      <w:pPr>
                        <w:pStyle w:val="NormalWeb"/>
                        <w:spacing w:before="180" w:beforeAutospacing="0"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REGION 6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br/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t>Fremont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Hot Springs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Teton County</w:t>
                      </w:r>
                    </w:p>
                    <w:p w:rsidR="00745248" w:rsidRPr="00745248" w:rsidRDefault="00C37CA9" w:rsidP="00800642">
                      <w:pPr>
                        <w:pStyle w:val="NormalWeb"/>
                        <w:spacing w:before="180" w:beforeAutospacing="0"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REGION 7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br/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t>Carbon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Lincoln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Sublette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Sweetwater County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Uinta County</w:t>
                      </w:r>
                    </w:p>
                    <w:p w:rsidR="00745248" w:rsidRPr="00745248" w:rsidRDefault="00C37CA9" w:rsidP="00800642">
                      <w:pPr>
                        <w:pStyle w:val="NormalWeb"/>
                        <w:spacing w:before="180" w:beforeAutospacing="0"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37CA9">
                        <w:rPr>
                          <w:rFonts w:ascii="Verdana" w:hAnsi="Verdana"/>
                          <w:b/>
                          <w:bCs/>
                        </w:rPr>
                        <w:sym w:font="Wingdings" w:char="F06F"/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745248" w:rsidRPr="008957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REGION 0</w:t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br/>
                      </w:r>
                      <w:r w:rsidR="00745248" w:rsidRPr="00745248">
                        <w:rPr>
                          <w:rFonts w:ascii="Verdana" w:hAnsi="Verdana"/>
                          <w:sz w:val="18"/>
                          <w:szCs w:val="18"/>
                        </w:rPr>
                        <w:t>Outside Wyoming</w:t>
                      </w:r>
                    </w:p>
                    <w:p w:rsidR="00745248" w:rsidRPr="00745248" w:rsidRDefault="007452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387E" w:rsidRPr="008957EC" w:rsidRDefault="006F387E" w:rsidP="008957EC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92204" w:rsidRPr="006E2F84" w:rsidRDefault="006E2F84" w:rsidP="00B949F1">
      <w:pPr>
        <w:spacing w:after="240" w:line="240" w:lineRule="auto"/>
        <w:rPr>
          <w:rFonts w:ascii="Verdana" w:hAnsi="Verdana"/>
          <w:b/>
          <w:sz w:val="18"/>
          <w:szCs w:val="18"/>
        </w:rPr>
      </w:pPr>
      <w:r w:rsidRPr="006E2F84">
        <w:rPr>
          <w:rFonts w:ascii="Verdana" w:hAnsi="Verdana"/>
          <w:color w:val="000000" w:themeColor="text1"/>
          <w:sz w:val="18"/>
          <w:szCs w:val="18"/>
        </w:rPr>
        <w:t>Institutions</w:t>
      </w:r>
      <w:r w:rsidR="00FC4B3C">
        <w:rPr>
          <w:rFonts w:ascii="Verdana" w:hAnsi="Verdana"/>
          <w:color w:val="000000" w:themeColor="text1"/>
          <w:sz w:val="18"/>
          <w:szCs w:val="18"/>
        </w:rPr>
        <w:t>:</w:t>
      </w:r>
      <w:r w:rsidRPr="006E2F84">
        <w:rPr>
          <w:rFonts w:ascii="Verdana" w:hAnsi="Verdana"/>
          <w:color w:val="000000" w:themeColor="text1"/>
          <w:sz w:val="18"/>
          <w:szCs w:val="18"/>
        </w:rPr>
        <w:t xml:space="preserve"> please attach additional </w:t>
      </w:r>
      <w:r w:rsidR="002540A1">
        <w:rPr>
          <w:rFonts w:ascii="Verdana" w:hAnsi="Verdana"/>
          <w:color w:val="000000" w:themeColor="text1"/>
          <w:sz w:val="18"/>
          <w:szCs w:val="18"/>
        </w:rPr>
        <w:t>members’</w:t>
      </w:r>
      <w:r w:rsidRPr="006E2F84">
        <w:rPr>
          <w:rFonts w:ascii="Verdana" w:hAnsi="Verdana"/>
          <w:color w:val="000000" w:themeColor="text1"/>
          <w:sz w:val="18"/>
          <w:szCs w:val="18"/>
        </w:rPr>
        <w:t xml:space="preserve"> contact information on separate page</w:t>
      </w:r>
    </w:p>
    <w:p w:rsidR="008957EC" w:rsidRDefault="008957EC" w:rsidP="006E2F84">
      <w:pPr>
        <w:pBdr>
          <w:top w:val="single" w:sz="4" w:space="1" w:color="auto"/>
        </w:pBd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8957EC">
        <w:rPr>
          <w:rFonts w:ascii="Verdana" w:hAnsi="Verdana"/>
          <w:b/>
          <w:color w:val="000000" w:themeColor="text1"/>
          <w:sz w:val="20"/>
          <w:szCs w:val="20"/>
        </w:rPr>
        <w:t>Name</w:t>
      </w:r>
      <w:r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6E2F8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6E2F84" w:rsidRPr="006E2F84" w:rsidRDefault="006E2F84" w:rsidP="006E2F84">
      <w:pPr>
        <w:spacing w:after="0" w:line="240" w:lineRule="auto"/>
        <w:rPr>
          <w:rFonts w:ascii="Verdana" w:hAnsi="Verdana"/>
          <w:color w:val="000000" w:themeColor="text1"/>
        </w:rPr>
      </w:pPr>
    </w:p>
    <w:p w:rsidR="008957EC" w:rsidRDefault="008957EC" w:rsidP="006E2F84">
      <w:pPr>
        <w:pBdr>
          <w:top w:val="single" w:sz="4" w:space="1" w:color="auto"/>
        </w:pBd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Institution:</w:t>
      </w:r>
    </w:p>
    <w:p w:rsidR="008957EC" w:rsidRPr="008957EC" w:rsidRDefault="008957EC" w:rsidP="008957EC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:rsidR="008957EC" w:rsidRDefault="008957EC" w:rsidP="008957EC">
      <w:pPr>
        <w:pBdr>
          <w:top w:val="single" w:sz="4" w:space="1" w:color="auto"/>
        </w:pBd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Title/Position:</w:t>
      </w:r>
    </w:p>
    <w:p w:rsidR="008957EC" w:rsidRPr="008957EC" w:rsidRDefault="008957EC" w:rsidP="008957EC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:rsidR="008957EC" w:rsidRDefault="008957EC" w:rsidP="008957EC">
      <w:pPr>
        <w:pBdr>
          <w:top w:val="single" w:sz="4" w:space="1" w:color="auto"/>
        </w:pBd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Address:</w:t>
      </w:r>
    </w:p>
    <w:p w:rsidR="008957EC" w:rsidRPr="008957EC" w:rsidRDefault="008957EC" w:rsidP="008957EC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:rsidR="008957EC" w:rsidRDefault="008957EC" w:rsidP="008957EC">
      <w:pPr>
        <w:pBdr>
          <w:top w:val="single" w:sz="4" w:space="1" w:color="auto"/>
        </w:pBd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City/State/Zip:</w:t>
      </w:r>
    </w:p>
    <w:p w:rsidR="008957EC" w:rsidRPr="008957EC" w:rsidRDefault="008957EC" w:rsidP="008957EC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:rsidR="008957EC" w:rsidRDefault="008957EC" w:rsidP="008957EC">
      <w:pPr>
        <w:pBdr>
          <w:top w:val="single" w:sz="4" w:space="1" w:color="auto"/>
        </w:pBd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Email:</w:t>
      </w:r>
    </w:p>
    <w:p w:rsidR="008957EC" w:rsidRPr="008957EC" w:rsidRDefault="008957EC" w:rsidP="008957EC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:rsidR="008957EC" w:rsidRPr="008957EC" w:rsidRDefault="008957EC" w:rsidP="008957EC">
      <w:pPr>
        <w:pBdr>
          <w:top w:val="single" w:sz="4" w:space="1" w:color="auto"/>
        </w:pBd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Phone:  </w:t>
      </w:r>
      <w:r w:rsidRPr="008957EC">
        <w:rPr>
          <w:rFonts w:ascii="Verdana" w:hAnsi="Verdana"/>
          <w:bCs/>
          <w:color w:val="000000" w:themeColor="text1"/>
          <w:sz w:val="20"/>
          <w:szCs w:val="20"/>
        </w:rPr>
        <w:sym w:font="Wingdings" w:char="F06F"/>
      </w:r>
      <w:r w:rsidRPr="008957EC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8957EC">
        <w:rPr>
          <w:rFonts w:ascii="Verdana" w:hAnsi="Verdana"/>
          <w:color w:val="000000" w:themeColor="text1"/>
          <w:sz w:val="20"/>
          <w:szCs w:val="20"/>
        </w:rPr>
        <w:t xml:space="preserve">Home </w:t>
      </w:r>
      <w:r w:rsidRPr="008957EC">
        <w:rPr>
          <w:rFonts w:ascii="Verdana" w:hAnsi="Verdana"/>
          <w:bCs/>
          <w:color w:val="000000" w:themeColor="text1"/>
          <w:sz w:val="20"/>
          <w:szCs w:val="20"/>
        </w:rPr>
        <w:sym w:font="Wingdings" w:char="F06F"/>
      </w:r>
      <w:r w:rsidRPr="008957EC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8957EC">
        <w:rPr>
          <w:rFonts w:ascii="Verdana" w:hAnsi="Verdana"/>
          <w:color w:val="000000" w:themeColor="text1"/>
          <w:sz w:val="20"/>
          <w:szCs w:val="20"/>
        </w:rPr>
        <w:t xml:space="preserve">Office </w:t>
      </w:r>
      <w:r w:rsidRPr="008957EC">
        <w:rPr>
          <w:rFonts w:ascii="Verdana" w:hAnsi="Verdana"/>
          <w:bCs/>
          <w:color w:val="000000" w:themeColor="text1"/>
          <w:sz w:val="20"/>
          <w:szCs w:val="20"/>
        </w:rPr>
        <w:sym w:font="Wingdings" w:char="F06F"/>
      </w:r>
      <w:r w:rsidRPr="008957EC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8957EC">
        <w:rPr>
          <w:rFonts w:ascii="Verdana" w:hAnsi="Verdana"/>
          <w:color w:val="000000" w:themeColor="text1"/>
          <w:sz w:val="20"/>
          <w:szCs w:val="20"/>
        </w:rPr>
        <w:t>Mobile</w:t>
      </w:r>
    </w:p>
    <w:p w:rsidR="00C92204" w:rsidRPr="008957EC" w:rsidRDefault="00C92204" w:rsidP="008957EC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:rsidR="00C92204" w:rsidRDefault="00C92204" w:rsidP="00C37CA9">
      <w:pPr>
        <w:pBdr>
          <w:top w:val="single" w:sz="4" w:space="1" w:color="auto"/>
        </w:pBd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866861" w:rsidRDefault="00866861" w:rsidP="00C37CA9">
      <w:pPr>
        <w:pBdr>
          <w:top w:val="single" w:sz="4" w:space="1" w:color="auto"/>
        </w:pBd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6E2F84" w:rsidRDefault="00B61493" w:rsidP="00A01476">
      <w:pPr>
        <w:spacing w:before="120" w:after="4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C37CA9">
        <w:rPr>
          <w:rFonts w:ascii="Verdana" w:hAnsi="Verdan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BF703A5" wp14:editId="4E53C514">
                <wp:simplePos x="0" y="0"/>
                <wp:positionH relativeFrom="column">
                  <wp:posOffset>2476500</wp:posOffset>
                </wp:positionH>
                <wp:positionV relativeFrom="paragraph">
                  <wp:posOffset>10160</wp:posOffset>
                </wp:positionV>
                <wp:extent cx="2905125" cy="10928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92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CA9" w:rsidRDefault="00C37CA9" w:rsidP="00C37CA9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Checks payable to </w:t>
                            </w:r>
                            <w:r w:rsidRPr="00C37CA9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WyLLA</w:t>
                            </w:r>
                          </w:p>
                          <w:p w:rsidR="0018043D" w:rsidRDefault="0018043D" w:rsidP="0018043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37CA9" w:rsidRPr="006E2F84" w:rsidRDefault="00C37CA9" w:rsidP="00A01476">
                            <w:pPr>
                              <w:spacing w:after="40" w:line="240" w:lineRule="auto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2F8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use </w:t>
                            </w:r>
                            <w:r w:rsidR="00B6149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credit card</w:t>
                            </w:r>
                            <w:r w:rsidR="00A01476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be invoiced</w:t>
                            </w:r>
                            <w:r w:rsidRPr="006E2F8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01476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</w:t>
                            </w:r>
                            <w:r w:rsidRPr="006E2F8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="00A01476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6E2F8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7CA9" w:rsidRDefault="00C37CA9" w:rsidP="00B61493">
                            <w:pPr>
                              <w:spacing w:after="20" w:line="240" w:lineRule="auto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307-754-6280 or</w:t>
                            </w:r>
                          </w:p>
                          <w:p w:rsidR="00C37CA9" w:rsidRPr="00C37CA9" w:rsidRDefault="00A9438D" w:rsidP="00C37CA9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37CA9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dult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C37CA9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d@nwc.edu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703A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5pt;margin-top:.8pt;width:228.75pt;height:86.0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" filled="f" stroked="f">
                <v:textbox>
                  <w:txbxContent>
                    <w:p w:rsidR="00C37CA9" w:rsidRDefault="00C37CA9" w:rsidP="00C37CA9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Checks payable to </w:t>
                      </w:r>
                      <w:r w:rsidRPr="00C37CA9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WyLLA</w:t>
                      </w:r>
                    </w:p>
                    <w:p w:rsidR="0018043D" w:rsidRDefault="0018043D" w:rsidP="0018043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37CA9" w:rsidRPr="006E2F84" w:rsidRDefault="00C37CA9" w:rsidP="00A01476">
                      <w:pPr>
                        <w:spacing w:after="40" w:line="240" w:lineRule="auto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E2F84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To use </w:t>
                      </w:r>
                      <w:r w:rsidR="00B61493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credit card</w:t>
                      </w:r>
                      <w:r w:rsidR="00A01476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or be invoiced</w:t>
                      </w:r>
                      <w:r w:rsidRPr="006E2F84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A01476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contac</w:t>
                      </w:r>
                      <w:r w:rsidRPr="006E2F84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="00A01476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6E2F84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37CA9" w:rsidRDefault="00C37CA9" w:rsidP="00B61493">
                      <w:pPr>
                        <w:spacing w:after="20" w:line="240" w:lineRule="auto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307-754-6280 or</w:t>
                      </w:r>
                    </w:p>
                    <w:p w:rsidR="00C37CA9" w:rsidRPr="00C37CA9" w:rsidRDefault="00A9438D" w:rsidP="00C37CA9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37CA9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dult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C37CA9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d@nwc.edu</w:t>
                      </w:r>
                    </w:p>
                  </w:txbxContent>
                </v:textbox>
              </v:shape>
            </w:pict>
          </mc:Fallback>
        </mc:AlternateContent>
      </w:r>
      <w:r w:rsidR="002540A1">
        <w:rPr>
          <w:rFonts w:ascii="Verdana" w:hAnsi="Verdana"/>
          <w:b/>
          <w:color w:val="000000" w:themeColor="text1"/>
          <w:sz w:val="20"/>
          <w:szCs w:val="20"/>
        </w:rPr>
        <w:t>Please m</w:t>
      </w:r>
      <w:r w:rsidR="006E2F84">
        <w:rPr>
          <w:rFonts w:ascii="Verdana" w:hAnsi="Verdana"/>
          <w:b/>
          <w:color w:val="000000" w:themeColor="text1"/>
          <w:sz w:val="20"/>
          <w:szCs w:val="20"/>
        </w:rPr>
        <w:t>ail form and dues to:</w:t>
      </w:r>
    </w:p>
    <w:p w:rsidR="006E2F84" w:rsidRPr="006E2F84" w:rsidRDefault="00286227" w:rsidP="006E2F84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Melody Dugan</w:t>
      </w:r>
      <w:r w:rsidR="00A10FBE">
        <w:rPr>
          <w:rFonts w:ascii="Verdana" w:hAnsi="Verdana"/>
          <w:color w:val="000000" w:themeColor="text1"/>
          <w:sz w:val="20"/>
          <w:szCs w:val="20"/>
        </w:rPr>
        <w:t xml:space="preserve">, WyLLA </w:t>
      </w:r>
      <w:r>
        <w:rPr>
          <w:rFonts w:ascii="Verdana" w:hAnsi="Verdana"/>
          <w:color w:val="000000" w:themeColor="text1"/>
          <w:sz w:val="20"/>
          <w:szCs w:val="20"/>
        </w:rPr>
        <w:t>Treasurer</w:t>
      </w:r>
    </w:p>
    <w:p w:rsidR="006E2F84" w:rsidRPr="006E2F84" w:rsidRDefault="00286227" w:rsidP="006E2F84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Casper College Adult Learning Center</w:t>
      </w:r>
    </w:p>
    <w:p w:rsidR="006E2F84" w:rsidRDefault="00286227" w:rsidP="006E2F84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125 College Dr.</w:t>
      </w:r>
    </w:p>
    <w:p w:rsidR="00286227" w:rsidRDefault="00286227" w:rsidP="006E2F84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Casper, WY 82601</w:t>
      </w:r>
    </w:p>
    <w:p w:rsidR="006E2F84" w:rsidRDefault="00286227" w:rsidP="006E2F84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mdugan@caspercollege</w:t>
      </w:r>
      <w:r w:rsidR="00A9438D">
        <w:rPr>
          <w:rFonts w:ascii="Verdana" w:hAnsi="Verdana"/>
          <w:color w:val="000000" w:themeColor="text1"/>
          <w:sz w:val="20"/>
          <w:szCs w:val="20"/>
        </w:rPr>
        <w:t>.edu</w:t>
      </w:r>
    </w:p>
    <w:p w:rsidR="00C92204" w:rsidRPr="005C5F04" w:rsidRDefault="00C92204" w:rsidP="006E2F84">
      <w:pPr>
        <w:spacing w:after="0" w:line="240" w:lineRule="auto"/>
        <w:rPr>
          <w:rFonts w:ascii="Verdana" w:hAnsi="Verdana"/>
          <w:b/>
          <w:color w:val="000000" w:themeColor="text1"/>
          <w:sz w:val="16"/>
          <w:szCs w:val="16"/>
        </w:rPr>
      </w:pPr>
    </w:p>
    <w:p w:rsidR="00866861" w:rsidRDefault="00866861" w:rsidP="006E2F84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866861" w:rsidRPr="00800642" w:rsidRDefault="002F2849" w:rsidP="00866861">
      <w:pPr>
        <w:spacing w:after="0" w:line="240" w:lineRule="auto"/>
        <w:rPr>
          <w:rFonts w:ascii="Arial Black" w:hAnsi="Arial Black"/>
          <w:color w:val="943634" w:themeColor="accent2" w:themeShade="BF"/>
          <w:sz w:val="32"/>
          <w:szCs w:val="32"/>
        </w:rPr>
      </w:pPr>
      <w:r w:rsidRPr="005C5F04">
        <w:rPr>
          <w:rFonts w:ascii="Arial Black" w:hAnsi="Arial Black"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880AC4" wp14:editId="6811EEE5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1424940" cy="381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C82" w:rsidRDefault="00B26C82" w:rsidP="00B26C8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26C8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WyLLA is a tax exempt</w:t>
                            </w:r>
                          </w:p>
                          <w:p w:rsidR="00B26C82" w:rsidRDefault="00B26C82" w:rsidP="00B26C82">
                            <w:pPr>
                              <w:spacing w:after="0" w:line="240" w:lineRule="auto"/>
                              <w:jc w:val="center"/>
                            </w:pPr>
                            <w:r w:rsidRPr="00B26C8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501(c)(3)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80AC4" id="_x0000_s1029" type="#_x0000_t202" style="position:absolute;margin-left:61pt;margin-top:5pt;width:112.2pt;height:3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" filled="f" stroked="f">
                <v:textbox>
                  <w:txbxContent>
                    <w:p w:rsidR="00B26C82" w:rsidRDefault="00B26C82" w:rsidP="00B26C82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B26C82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WyLLA is a tax exempt</w:t>
                      </w:r>
                    </w:p>
                    <w:p w:rsidR="00B26C82" w:rsidRDefault="00B26C82" w:rsidP="00B26C82">
                      <w:pPr>
                        <w:spacing w:after="0" w:line="240" w:lineRule="auto"/>
                        <w:jc w:val="center"/>
                      </w:pPr>
                      <w:r w:rsidRPr="00B26C82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501(c)(3) organization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6861" w:rsidRPr="00800642">
        <w:rPr>
          <w:rFonts w:ascii="Arial Black" w:hAnsi="Arial Black"/>
          <w:color w:val="943634" w:themeColor="accent2" w:themeShade="BF"/>
          <w:sz w:val="32"/>
          <w:szCs w:val="32"/>
        </w:rPr>
        <w:t>Visit us</w:t>
      </w:r>
      <w:r w:rsidR="00330C50" w:rsidRPr="00800642">
        <w:rPr>
          <w:rFonts w:ascii="Arial Black" w:hAnsi="Arial Black"/>
          <w:color w:val="943634" w:themeColor="accent2" w:themeShade="BF"/>
          <w:sz w:val="32"/>
          <w:szCs w:val="32"/>
        </w:rPr>
        <w:t xml:space="preserve"> to learn more! </w:t>
      </w:r>
      <w:r w:rsidR="00866861" w:rsidRPr="00800642">
        <w:rPr>
          <w:rFonts w:ascii="Arial Black" w:hAnsi="Arial Black"/>
          <w:color w:val="943634" w:themeColor="accent2" w:themeShade="BF"/>
          <w:sz w:val="32"/>
          <w:szCs w:val="32"/>
        </w:rPr>
        <w:t xml:space="preserve"> wylla.org </w:t>
      </w:r>
      <w:bookmarkStart w:id="0" w:name="_GoBack"/>
      <w:bookmarkEnd w:id="0"/>
    </w:p>
    <w:sectPr w:rsidR="00866861" w:rsidRPr="00800642" w:rsidSect="002F2849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B100A"/>
    <w:multiLevelType w:val="multilevel"/>
    <w:tmpl w:val="2128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32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5C"/>
    <w:rsid w:val="00052CED"/>
    <w:rsid w:val="00072B9F"/>
    <w:rsid w:val="00090447"/>
    <w:rsid w:val="000D7FD2"/>
    <w:rsid w:val="001028A7"/>
    <w:rsid w:val="001160C2"/>
    <w:rsid w:val="00141157"/>
    <w:rsid w:val="0018043D"/>
    <w:rsid w:val="001826DE"/>
    <w:rsid w:val="00220B7D"/>
    <w:rsid w:val="002260DB"/>
    <w:rsid w:val="002540A1"/>
    <w:rsid w:val="002553A9"/>
    <w:rsid w:val="00286227"/>
    <w:rsid w:val="002975D8"/>
    <w:rsid w:val="002E6C91"/>
    <w:rsid w:val="002F2849"/>
    <w:rsid w:val="00330C50"/>
    <w:rsid w:val="0036632B"/>
    <w:rsid w:val="003A3908"/>
    <w:rsid w:val="003C561A"/>
    <w:rsid w:val="003E28C7"/>
    <w:rsid w:val="004115F8"/>
    <w:rsid w:val="004179E2"/>
    <w:rsid w:val="00472F22"/>
    <w:rsid w:val="00474ED2"/>
    <w:rsid w:val="004B73E2"/>
    <w:rsid w:val="004C2697"/>
    <w:rsid w:val="004D0840"/>
    <w:rsid w:val="0051467A"/>
    <w:rsid w:val="00526E9E"/>
    <w:rsid w:val="005C396D"/>
    <w:rsid w:val="005C5F04"/>
    <w:rsid w:val="006624FE"/>
    <w:rsid w:val="00662823"/>
    <w:rsid w:val="00677CBA"/>
    <w:rsid w:val="00697A5B"/>
    <w:rsid w:val="006C7D5C"/>
    <w:rsid w:val="006E134C"/>
    <w:rsid w:val="006E2F84"/>
    <w:rsid w:val="006F387E"/>
    <w:rsid w:val="00721430"/>
    <w:rsid w:val="00745248"/>
    <w:rsid w:val="007A136F"/>
    <w:rsid w:val="007F34D2"/>
    <w:rsid w:val="00800642"/>
    <w:rsid w:val="0082291E"/>
    <w:rsid w:val="008229AB"/>
    <w:rsid w:val="00823002"/>
    <w:rsid w:val="008378B3"/>
    <w:rsid w:val="0084201A"/>
    <w:rsid w:val="00866861"/>
    <w:rsid w:val="00874EED"/>
    <w:rsid w:val="008957EC"/>
    <w:rsid w:val="008A59E8"/>
    <w:rsid w:val="00900176"/>
    <w:rsid w:val="00964162"/>
    <w:rsid w:val="0096529A"/>
    <w:rsid w:val="00A01476"/>
    <w:rsid w:val="00A10FBE"/>
    <w:rsid w:val="00A222D9"/>
    <w:rsid w:val="00A85121"/>
    <w:rsid w:val="00A9438D"/>
    <w:rsid w:val="00AB2AD8"/>
    <w:rsid w:val="00AE2088"/>
    <w:rsid w:val="00B24987"/>
    <w:rsid w:val="00B26C82"/>
    <w:rsid w:val="00B560D5"/>
    <w:rsid w:val="00B61493"/>
    <w:rsid w:val="00B67099"/>
    <w:rsid w:val="00B67F6D"/>
    <w:rsid w:val="00B949F1"/>
    <w:rsid w:val="00BA4108"/>
    <w:rsid w:val="00BC0AA4"/>
    <w:rsid w:val="00BE2BDF"/>
    <w:rsid w:val="00C11B6B"/>
    <w:rsid w:val="00C14831"/>
    <w:rsid w:val="00C225B1"/>
    <w:rsid w:val="00C37CA9"/>
    <w:rsid w:val="00C425D3"/>
    <w:rsid w:val="00C86210"/>
    <w:rsid w:val="00C92204"/>
    <w:rsid w:val="00CC3880"/>
    <w:rsid w:val="00CF717F"/>
    <w:rsid w:val="00D20925"/>
    <w:rsid w:val="00D5531D"/>
    <w:rsid w:val="00DB17AB"/>
    <w:rsid w:val="00DD25D3"/>
    <w:rsid w:val="00DD4FC3"/>
    <w:rsid w:val="00DD584B"/>
    <w:rsid w:val="00DE23B1"/>
    <w:rsid w:val="00EA0D89"/>
    <w:rsid w:val="00EA3293"/>
    <w:rsid w:val="00EA455B"/>
    <w:rsid w:val="00EE4692"/>
    <w:rsid w:val="00EF7E6C"/>
    <w:rsid w:val="00F75459"/>
    <w:rsid w:val="00FA0354"/>
    <w:rsid w:val="00FA2BC0"/>
    <w:rsid w:val="00FC4B3C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09230-A1C2-4F68-88C5-95DC0593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D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7D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467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DC03-D233-456A-B0B6-DAF41E80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LCCC</dc:creator>
  <cp:lastModifiedBy>Sandy Myers</cp:lastModifiedBy>
  <cp:revision>6</cp:revision>
  <cp:lastPrinted>2017-08-04T03:08:00Z</cp:lastPrinted>
  <dcterms:created xsi:type="dcterms:W3CDTF">2017-06-21T22:56:00Z</dcterms:created>
  <dcterms:modified xsi:type="dcterms:W3CDTF">2017-11-16T17:36:00Z</dcterms:modified>
</cp:coreProperties>
</file>